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7F" w:rsidRPr="00C43104" w:rsidRDefault="00C43104">
      <w:pPr>
        <w:rPr>
          <w:rFonts w:ascii="Times New Roman" w:hAnsi="Times New Roman" w:cs="Times New Roman"/>
          <w:b/>
          <w:sz w:val="24"/>
          <w:szCs w:val="24"/>
        </w:rPr>
      </w:pPr>
      <w:r w:rsidRPr="00C43104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C43104" w:rsidRDefault="00C43104" w:rsidP="00C4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04">
        <w:rPr>
          <w:rFonts w:ascii="Times New Roman" w:hAnsi="Times New Roman" w:cs="Times New Roman"/>
          <w:b/>
          <w:sz w:val="24"/>
          <w:szCs w:val="24"/>
        </w:rPr>
        <w:t>PHIẾU HƯỚNG DẪN HỌC MÔN: LỊCH SỬ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3104">
        <w:rPr>
          <w:rFonts w:ascii="Times New Roman" w:hAnsi="Times New Roman" w:cs="Times New Roman"/>
          <w:b/>
          <w:sz w:val="24"/>
          <w:szCs w:val="24"/>
        </w:rPr>
        <w:t>( TUẦN</w:t>
      </w:r>
      <w:proofErr w:type="gramEnd"/>
      <w:r w:rsidRPr="00C43104">
        <w:rPr>
          <w:rFonts w:ascii="Times New Roman" w:hAnsi="Times New Roman" w:cs="Times New Roman"/>
          <w:b/>
          <w:sz w:val="24"/>
          <w:szCs w:val="24"/>
        </w:rPr>
        <w:t xml:space="preserve"> 9)</w:t>
      </w:r>
    </w:p>
    <w:p w:rsidR="00C43104" w:rsidRDefault="00C43104" w:rsidP="00C43104">
      <w:pPr>
        <w:tabs>
          <w:tab w:val="left" w:pos="0"/>
          <w:tab w:val="left" w:pos="12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8:</w:t>
      </w:r>
      <w:r w:rsidRPr="00C431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NƯỚC MĨ</w:t>
      </w:r>
    </w:p>
    <w:p w:rsidR="00C43104" w:rsidRPr="00C43104" w:rsidRDefault="00C43104" w:rsidP="00C43104">
      <w:pPr>
        <w:tabs>
          <w:tab w:val="left" w:pos="0"/>
          <w:tab w:val="left" w:pos="120"/>
        </w:tabs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C43104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4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C43104" w:rsidRDefault="00C43104" w:rsidP="00C43104">
      <w:pPr>
        <w:tabs>
          <w:tab w:val="left" w:pos="0"/>
          <w:tab w:val="left" w:pos="120"/>
        </w:tabs>
        <w:spacing w:after="0" w:line="240" w:lineRule="auto"/>
        <w:ind w:right="720"/>
        <w:rPr>
          <w:sz w:val="28"/>
          <w:szCs w:val="28"/>
        </w:rPr>
      </w:pP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431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Nhận xét nền kinh tế Mĩ sau chiến tranh thế giới thứ hai đến những năm 50 của thế kỉ XX?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>? Biểu hiện như thế nào? Nguyên nhân của sự phát triển đó?</w:t>
      </w:r>
    </w:p>
    <w:p w:rsid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? </w:t>
      </w:r>
      <w:r w:rsidRPr="00C43104">
        <w:rPr>
          <w:rFonts w:ascii="Times New Roman" w:eastAsia="Times New Roman" w:hAnsi="Times New Roman" w:cs="Times New Roman"/>
          <w:sz w:val="28"/>
          <w:szCs w:val="28"/>
          <w:lang w:val="vi-VN"/>
        </w:rPr>
        <w:t>Từ năm 1950 -&gt; nay: kinh tế suy giảm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104" w:rsidRDefault="00C43104" w:rsidP="00C431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I.Tình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Mĩ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Chiến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hai</w:t>
      </w:r>
      <w:proofErr w:type="spellEnd"/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Sau Chiến tranh thế giới thứ hai, Mĩ đã vươn lên trở thành nước tư bản giàu mạnh nhất, đứng đầu hệ thống tư bản chủ nghĩa. </w:t>
      </w:r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chiếm hơn một nửa sản lượng công nghiệp thế giới (56</w:t>
      </w:r>
      <w:proofErr w:type="gram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,4</w:t>
      </w:r>
      <w:proofErr w:type="gram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%), ¾ trữ lượng vàng của thế giới.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lực lượng quân sự mạnh nhất thế giới tư bản và độc quyền vũ khí nguyên tử.</w:t>
      </w: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43104">
        <w:rPr>
          <w:rFonts w:ascii="Times New Roman" w:eastAsia="Times New Roman" w:hAnsi="Times New Roman" w:cs="Times New Roman"/>
          <w:sz w:val="28"/>
          <w:szCs w:val="28"/>
          <w:lang w:val="vi-VN"/>
        </w:rPr>
        <w:t>Thu lợi nhuận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  <w:lang w:val="vi-VN"/>
        </w:rPr>
        <w:t>, không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104">
        <w:rPr>
          <w:rFonts w:ascii="Times New Roman" w:eastAsia="Times New Roman" w:hAnsi="Times New Roman" w:cs="Times New Roman"/>
          <w:sz w:val="28"/>
          <w:szCs w:val="28"/>
          <w:lang w:val="vi-VN"/>
        </w:rPr>
        <w:t>bị chiến tranh tàn phá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Trong những thập niên tiếp sau, kinh tế Mĩ đã suy yếu tương đối và không còn giữ ưu thế tuyệt đối như trước kia. 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guyên nhân 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sự cạnh tranh của các nước đế quốc khác, khủng hoảng chu kì, những chi phí khổng lồ cho việc chạy đua vũ trang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 các cuộc chiến tranh xâm lược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</w:p>
    <w:p w:rsid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>? Nêu những nét cơ bản trong chính sách đối nội của Mỹ?</w:t>
      </w: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>? Thái độ nhân dân Mỹ đối với chính sách của Mỹ ntn?</w:t>
      </w:r>
    </w:p>
    <w:p w:rsid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>?</w:t>
      </w:r>
      <w:r w:rsidRPr="00C4310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Pr="00C43104">
        <w:rPr>
          <w:rFonts w:ascii="Times New Roman" w:eastAsia="Times New Roman" w:hAnsi="Times New Roman" w:cs="Times New Roman"/>
          <w:sz w:val="28"/>
          <w:szCs w:val="28"/>
          <w:lang w:val="nl-NL"/>
        </w:rPr>
        <w:t>Chính sách đối ngoại của Mỹ ntn?</w:t>
      </w:r>
    </w:p>
    <w:p w:rsid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43104">
        <w:rPr>
          <w:rFonts w:ascii="Times New Roman" w:hAnsi="Times New Roman" w:cs="Times New Roman"/>
          <w:sz w:val="28"/>
          <w:szCs w:val="28"/>
          <w:lang w:val="nl-NL"/>
        </w:rPr>
        <w:t>? Theo em từ sau CTTG II Mỹ đã gây chiến với những quốc gia nào?</w:t>
      </w:r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104" w:rsidRDefault="00C43104" w:rsidP="00C4310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II.Chính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Mĩ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C43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3104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vi-VN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vi-VN"/>
        </w:rPr>
        <w:t>a. Đối nội</w:t>
      </w:r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Ban hành hàng loạt các đạo luật phản động nhằm chống lại Đảng Cộng sản Mĩ, phong trào công nhân và phong trào dân chủ.  </w:t>
      </w:r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b.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Đối</w:t>
      </w:r>
      <w:proofErr w:type="spellEnd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ngoại</w:t>
      </w:r>
      <w:proofErr w:type="spellEnd"/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Đề ra “chiến lược toàn cầu”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- V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iện trợ cho các chính quyền thân Mĩ, gây ra nhiều cuộc chiến tranh xâm lược</w:t>
      </w:r>
      <w:r w:rsidRPr="00C431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PHẦN BÀI TẬP</w:t>
      </w:r>
    </w:p>
    <w:p w:rsidR="00AD77C4" w:rsidRPr="00AD77C4" w:rsidRDefault="00AD77C4" w:rsidP="00AD7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D77C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</w:t>
      </w:r>
      <w:proofErr w:type="spellEnd"/>
      <w:r w:rsidRPr="00AD77C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1.</w:t>
      </w:r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Nguyên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nhân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bản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nhất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khiến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D77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Mĩ trở thành nước tư bản giàu mạnh nhất thế giới sau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D77C4" w:rsidRPr="00AD77C4" w:rsidRDefault="00AD77C4" w:rsidP="00AD7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AD77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bóc lột sức lao động của người dân trong nước. </w:t>
      </w:r>
    </w:p>
    <w:p w:rsidR="00AD77C4" w:rsidRPr="00AD77C4" w:rsidRDefault="00AD77C4" w:rsidP="00AD7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B.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Dựa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vào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thanh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tựu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CMKHKT,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điều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chỉnh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lại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hợp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lý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cấu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sản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xuất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cải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tiến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kỷ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thuật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nâng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cao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năng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xuất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lao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AD77C4" w:rsidRPr="00AD77C4" w:rsidRDefault="00AD77C4" w:rsidP="00AD7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</w:p>
    <w:p w:rsidR="00AD77C4" w:rsidRPr="00AD77C4" w:rsidRDefault="00AD77C4" w:rsidP="00AD7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77C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AD77C4">
        <w:rPr>
          <w:rFonts w:ascii="Times New Roman" w:eastAsia="Times New Roman" w:hAnsi="Times New Roman" w:cs="Times New Roman"/>
          <w:sz w:val="28"/>
          <w:szCs w:val="28"/>
          <w:lang w:val="vi-VN"/>
        </w:rPr>
        <w:t>không chịu ảnh hưởng của cuộc khủng hoảng kinh tế.</w:t>
      </w:r>
    </w:p>
    <w:p w:rsidR="00AD77C4" w:rsidRPr="00AD77C4" w:rsidRDefault="00AD77C4" w:rsidP="00AD77C4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(Đ)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(S</w:t>
      </w:r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trước</w:t>
      </w:r>
      <w:proofErr w:type="spellEnd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xét</w:t>
      </w:r>
      <w:proofErr w:type="spellEnd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</w:p>
    <w:p w:rsidR="00AD77C4" w:rsidRPr="00AD77C4" w:rsidRDefault="00AD77C4" w:rsidP="00AD77C4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Mỹ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chiến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lược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toàn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nhằm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bá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giới</w:t>
      </w:r>
      <w:proofErr w:type="spellEnd"/>
    </w:p>
    <w:p w:rsidR="00AD77C4" w:rsidRPr="00AD77C4" w:rsidRDefault="00AD77C4" w:rsidP="00AD77C4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D77C4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năm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2000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Mĩ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chiếm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ưu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tuyệt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giới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</w:t>
      </w:r>
      <w:proofErr w:type="spellEnd"/>
    </w:p>
    <w:p w:rsidR="00AD77C4" w:rsidRPr="00AD77C4" w:rsidRDefault="00AD77C4" w:rsidP="00AD77C4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Cuộc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CMKHKT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lần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khởi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nước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Mĩ</w:t>
      </w:r>
      <w:proofErr w:type="spellEnd"/>
    </w:p>
    <w:p w:rsidR="00AD77C4" w:rsidRPr="00AD77C4" w:rsidRDefault="00AD77C4" w:rsidP="00AD77C4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</w:t>
      </w:r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chiến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lược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toàn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Mĩ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gấp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thất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nặng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nề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tiêu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biểu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nhất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chiến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tranh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Việt</w:t>
      </w:r>
      <w:proofErr w:type="spellEnd"/>
      <w:r w:rsidRPr="00AD7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Nam</w:t>
      </w:r>
    </w:p>
    <w:p w:rsidR="00AD77C4" w:rsidRPr="00C43104" w:rsidRDefault="00AD77C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43104" w:rsidRPr="00AD77C4" w:rsidRDefault="00AD77C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 w:rsidRPr="00AD77C4">
        <w:rPr>
          <w:rFonts w:ascii="Times New Roman" w:eastAsia="Times New Roman" w:hAnsi="Times New Roman" w:cs="Times New Roman"/>
          <w:iCs/>
          <w:sz w:val="28"/>
          <w:szCs w:val="28"/>
        </w:rPr>
        <w:t xml:space="preserve"> 3. </w:t>
      </w:r>
      <w:r w:rsidR="00C43104" w:rsidRPr="00C43104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Bằng những kiến thức đã học, chứng minh sau Chiến tranh thế giới thứ hai, Mĩ vươn lên trở thành nước giàu mạnh nhất trong thế giới tư bản? </w:t>
      </w:r>
      <w:r w:rsidR="00C43104" w:rsidRPr="00C43104">
        <w:rPr>
          <w:rFonts w:ascii="Times New Roman" w:eastAsia="Times New Roman" w:hAnsi="Times New Roman" w:cs="Times New Roman"/>
          <w:bCs/>
          <w:iCs/>
          <w:sz w:val="28"/>
          <w:szCs w:val="28"/>
          <w:lang w:val="it-IT"/>
        </w:rPr>
        <w:t xml:space="preserve">Quan </w:t>
      </w:r>
      <w:r w:rsidR="00C43104" w:rsidRPr="00C43104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hệ ngoại giao Việt – Mĩ sau năm 1975 đến nay có sự thay đổi như thế nào?</w:t>
      </w:r>
    </w:p>
    <w:p w:rsid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43104" w:rsidRPr="00C43104" w:rsidRDefault="00C43104" w:rsidP="00C4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Link </w:t>
      </w:r>
      <w:proofErr w:type="spellStart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</w:t>
      </w:r>
      <w:proofErr w:type="spellEnd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học</w:t>
      </w:r>
      <w:proofErr w:type="spellEnd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tham</w:t>
      </w:r>
      <w:proofErr w:type="spellEnd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khảo</w:t>
      </w:r>
      <w:proofErr w:type="spellEnd"/>
      <w:r w:rsidRPr="00C43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C43104" w:rsidRPr="00C43104" w:rsidRDefault="00C43104" w:rsidP="00C43104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104" w:rsidRPr="00C43104" w:rsidRDefault="00736A59" w:rsidP="00C43104">
      <w:pPr>
        <w:rPr>
          <w:rFonts w:ascii="Times New Roman" w:hAnsi="Times New Roman" w:cs="Times New Roman"/>
          <w:b/>
          <w:sz w:val="24"/>
          <w:szCs w:val="24"/>
        </w:rPr>
      </w:pPr>
      <w:r w:rsidRPr="00736A59">
        <w:rPr>
          <w:rFonts w:ascii="Times New Roman" w:hAnsi="Times New Roman" w:cs="Times New Roman"/>
          <w:b/>
          <w:sz w:val="24"/>
          <w:szCs w:val="24"/>
        </w:rPr>
        <w:t>https://www.youtube.com/watch?v=L1PO6x8tbTQ</w:t>
      </w:r>
      <w:bookmarkStart w:id="0" w:name="_GoBack"/>
      <w:bookmarkEnd w:id="0"/>
    </w:p>
    <w:sectPr w:rsidR="00C43104" w:rsidRPr="00C4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04"/>
    <w:rsid w:val="00736A59"/>
    <w:rsid w:val="00990C7F"/>
    <w:rsid w:val="00AD77C4"/>
    <w:rsid w:val="00C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2021-11-03T04:05:00Z</dcterms:created>
  <dcterms:modified xsi:type="dcterms:W3CDTF">2021-11-08T01:14:00Z</dcterms:modified>
</cp:coreProperties>
</file>