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BC" w:rsidRPr="006340CF" w:rsidRDefault="006340CF">
      <w:pPr>
        <w:rPr>
          <w:rFonts w:ascii="Times New Roman" w:hAnsi="Times New Roman" w:cs="Times New Roman"/>
          <w:b/>
          <w:sz w:val="28"/>
          <w:szCs w:val="28"/>
        </w:rPr>
      </w:pPr>
      <w:r w:rsidRPr="006340CF">
        <w:rPr>
          <w:rFonts w:ascii="Times New Roman" w:hAnsi="Times New Roman" w:cs="Times New Roman"/>
          <w:b/>
          <w:sz w:val="28"/>
          <w:szCs w:val="28"/>
        </w:rPr>
        <w:t>TRƯỜNG TH&amp;THCS TRẦN VĂN ƠN</w:t>
      </w:r>
    </w:p>
    <w:p w:rsidR="006340CF" w:rsidRDefault="006340CF" w:rsidP="00634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0CF">
        <w:rPr>
          <w:rFonts w:ascii="Times New Roman" w:hAnsi="Times New Roman" w:cs="Times New Roman"/>
          <w:b/>
          <w:sz w:val="28"/>
          <w:szCs w:val="28"/>
        </w:rPr>
        <w:t>PHIẾU HƯỚNG DẪN HỌC MÔN LỊCH SỬ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0CF">
        <w:rPr>
          <w:rFonts w:ascii="Times New Roman" w:hAnsi="Times New Roman" w:cs="Times New Roman"/>
          <w:b/>
          <w:sz w:val="28"/>
          <w:szCs w:val="28"/>
        </w:rPr>
        <w:t>(TUẦN 8)</w:t>
      </w:r>
    </w:p>
    <w:p w:rsidR="006340CF" w:rsidRPr="006340CF" w:rsidRDefault="006340CF" w:rsidP="006340CF">
      <w:pPr>
        <w:tabs>
          <w:tab w:val="left" w:pos="560"/>
          <w:tab w:val="left" w:pos="84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340C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CHỦ ĐỀ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(Tích hợp bài 8 và bài 22)</w:t>
      </w:r>
    </w:p>
    <w:p w:rsidR="006340CF" w:rsidRPr="006340CF" w:rsidRDefault="006340CF" w:rsidP="006340CF">
      <w:pPr>
        <w:spacing w:after="0"/>
        <w:ind w:right="-37"/>
        <w:jc w:val="center"/>
        <w:rPr>
          <w:rFonts w:ascii="Times New Roman" w:eastAsia="Batang" w:hAnsi="Times New Roman" w:cs="Times New Roman"/>
          <w:b/>
          <w:bCs/>
          <w:color w:val="FF0000"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b/>
          <w:bCs/>
          <w:color w:val="FF0000"/>
          <w:sz w:val="28"/>
          <w:szCs w:val="28"/>
          <w:lang w:eastAsia="ko-KR"/>
        </w:rPr>
        <w:t>SỰ PHÁT TRIỂN CỦA KỸ THUẬT, KHOA HỌC, VĂN HÓA THẾ KỶ XVIII – NỬA ĐẦU THẾ KỶ XX</w:t>
      </w:r>
    </w:p>
    <w:p w:rsidR="006340CF" w:rsidRPr="006340CF" w:rsidRDefault="006340CF" w:rsidP="006340CF">
      <w:pPr>
        <w:spacing w:after="0"/>
        <w:ind w:left="1" w:right="592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Sự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kỉ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thuật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khoa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nghệ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thuật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thế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kỉ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XVIII - XIX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Các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EM 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>nghiên cứu sgk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trả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lời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các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câu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sau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>: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 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bookmarkStart w:id="0" w:name="_Hlk52214125"/>
      <w:r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- </w:t>
      </w: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>Nêu những tiến bộ về lĩnh vực công nghiệp.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- 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 Nêu những tiến bộ về lĩnh vực nông nghiệp.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- </w:t>
      </w: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 Nêu những tiến bộ về lĩnh vực GTVT</w:t>
      </w:r>
    </w:p>
    <w:p w:rsid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- </w:t>
      </w: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>Nêu những tiến bộ về lĩnh vực quân sự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40CF" w:rsidRPr="006340CF" w:rsidRDefault="006340CF" w:rsidP="006340CF">
      <w:pPr>
        <w:rPr>
          <w:rFonts w:ascii="Times New Roman" w:eastAsia="Batang" w:hAnsi="Times New Roman"/>
          <w:sz w:val="28"/>
          <w:szCs w:val="28"/>
          <w:lang w:eastAsia="ko-KR"/>
        </w:rPr>
      </w:pPr>
      <w:bookmarkStart w:id="1" w:name="_Hlk52215308"/>
      <w:bookmarkEnd w:id="0"/>
      <w:r w:rsidRPr="006340CF">
        <w:rPr>
          <w:rFonts w:ascii="Times New Roman" w:eastAsia="Batang" w:hAnsi="Times New Roman"/>
          <w:sz w:val="28"/>
          <w:szCs w:val="28"/>
          <w:lang w:val="vi-VN" w:eastAsia="ko-KR"/>
        </w:rPr>
        <w:t>? Cách mạng công nghiệp có ảnh hưởng như thế nào đến môi trường sống?</w:t>
      </w:r>
      <w:bookmarkEnd w:id="1"/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340C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1.</w:t>
      </w:r>
      <w:r w:rsidRPr="006340CF">
        <w:rPr>
          <w:rFonts w:ascii="Times New Roman" w:eastAsia="Batang" w:hAnsi="Times New Roman" w:cs="Times New Roman"/>
          <w:b/>
          <w:bCs/>
          <w:sz w:val="28"/>
          <w:szCs w:val="28"/>
          <w:lang w:val="vi-VN" w:eastAsia="ko-KR"/>
        </w:rPr>
        <w:t xml:space="preserve"> Những thành tựu chủ yếu về kỹ thuật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 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br/>
      </w: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a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. Công nghiệp 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>- Kỹ thuật luyện kim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- Nhiều máy chế tạo công cụ ra đời 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- Nhiều nguồn nhiên liệu mới 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- Máy hơi nước được sử dụng rộng rãi 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b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. Nông nghiệp 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- Phân hoá học 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>- Máy kéo, máy cày, máy gặt …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c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. Giao thông vận tải 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- Tàu thuỷ chạy bằng động cơ hơi nước 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>- Đầu máy xe lửa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- Máy điện tín </w:t>
      </w:r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d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. Quân sự </w:t>
      </w:r>
    </w:p>
    <w:p w:rsidR="006340CF" w:rsidRDefault="006340CF" w:rsidP="006340CF">
      <w:pPr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>- Nhiều vũ khí mới được sản xuất</w:t>
      </w:r>
    </w:p>
    <w:p w:rsidR="006340CF" w:rsidRDefault="006340CF" w:rsidP="006340CF">
      <w:pPr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</w:pPr>
      <w:r w:rsidRPr="006340CF">
        <w:rPr>
          <w:rFonts w:ascii="Times New Roman" w:eastAsia="Batang" w:hAnsi="Times New Roman"/>
          <w:b/>
          <w:bCs/>
          <w:sz w:val="28"/>
          <w:szCs w:val="28"/>
          <w:lang w:eastAsia="ko-KR"/>
        </w:rPr>
        <w:t xml:space="preserve">2. </w:t>
      </w:r>
      <w:proofErr w:type="spellStart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>Những</w:t>
      </w:r>
      <w:proofErr w:type="spellEnd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>tiến</w:t>
      </w:r>
      <w:proofErr w:type="spellEnd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>bộ</w:t>
      </w:r>
      <w:proofErr w:type="spellEnd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>về</w:t>
      </w:r>
      <w:proofErr w:type="spellEnd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>khoa</w:t>
      </w:r>
      <w:proofErr w:type="spellEnd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>học</w:t>
      </w:r>
      <w:proofErr w:type="spellEnd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>tự</w:t>
      </w:r>
      <w:proofErr w:type="spellEnd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>nhiên</w:t>
      </w:r>
      <w:proofErr w:type="spellEnd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 xml:space="preserve">, </w:t>
      </w:r>
      <w:proofErr w:type="spellStart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>và</w:t>
      </w:r>
      <w:proofErr w:type="spellEnd"/>
      <w:r w:rsidRPr="006340CF">
        <w:rPr>
          <w:rFonts w:ascii="Times New Roman" w:eastAsia="Batang" w:hAnsi="Times New Roman"/>
          <w:b/>
          <w:bCs/>
          <w:sz w:val="28"/>
          <w:szCs w:val="28"/>
          <w:u w:val="single"/>
          <w:lang w:eastAsia="ko-KR"/>
        </w:rPr>
        <w:t xml:space="preserve"> KHXH</w:t>
      </w:r>
    </w:p>
    <w:p w:rsidR="006340CF" w:rsidRPr="006340CF" w:rsidRDefault="006340CF" w:rsidP="006340CF">
      <w:pPr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vi-VN" w:eastAsia="ko-KR"/>
        </w:rPr>
        <w:t>Các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em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>nghiên cứu sgk, thảo luận  và hoàn thành phiếu học tập</w:t>
      </w: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: </w:t>
      </w:r>
    </w:p>
    <w:p w:rsidR="006340CF" w:rsidRPr="006340CF" w:rsidRDefault="006340CF" w:rsidP="006340CF">
      <w:pPr>
        <w:spacing w:after="0"/>
        <w:ind w:right="-3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bCs/>
          <w:sz w:val="28"/>
          <w:szCs w:val="28"/>
        </w:rPr>
        <w:t>?.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Vì sao giai cấp tư sản phải đẩy mạnh tiến hành cuộc </w:t>
      </w:r>
      <w:r w:rsidRPr="006340CF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vi-VN"/>
        </w:rPr>
        <w:t xml:space="preserve">cách 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mạng này</w:t>
      </w:r>
      <w:r w:rsidRPr="006340CF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vi-VN"/>
        </w:rPr>
        <w:t xml:space="preserve"> 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?</w:t>
      </w:r>
    </w:p>
    <w:p w:rsidR="006340CF" w:rsidRPr="006340CF" w:rsidRDefault="006340CF" w:rsidP="006340CF">
      <w:pPr>
        <w:spacing w:after="0"/>
        <w:ind w:right="-3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?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Nêu thành tựu chủ yếu về kỹ thuật ở thế kỷ18</w:t>
      </w:r>
      <w:r w:rsidRPr="006340CF">
        <w:rPr>
          <w:rFonts w:ascii="Times New Roman" w:eastAsia="Times New Roman" w:hAnsi="Times New Roman" w:cs="Times New Roman"/>
          <w:bCs/>
          <w:spacing w:val="-11"/>
          <w:sz w:val="28"/>
          <w:szCs w:val="28"/>
          <w:lang w:val="vi-VN"/>
        </w:rPr>
        <w:t xml:space="preserve"> 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?</w:t>
      </w:r>
    </w:p>
    <w:p w:rsidR="006340CF" w:rsidRPr="006340CF" w:rsidRDefault="006340CF" w:rsidP="006340CF">
      <w:pPr>
        <w:spacing w:after="0"/>
        <w:ind w:right="-3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?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Trong lĩnh vực  nông nghiệp, quân sự đã đạt được những thành tựu ntn</w:t>
      </w:r>
      <w:r w:rsidRPr="006340CF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vi-VN"/>
        </w:rPr>
        <w:t xml:space="preserve"> 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?</w:t>
      </w:r>
    </w:p>
    <w:p w:rsidR="006340CF" w:rsidRPr="006340CF" w:rsidRDefault="006340CF" w:rsidP="006340CF">
      <w:pPr>
        <w:widowControl w:val="0"/>
        <w:autoSpaceDE w:val="0"/>
        <w:autoSpaceDN w:val="0"/>
        <w:spacing w:after="0"/>
        <w:ind w:right="10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?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.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Nêu những học thuyết  khoa học xã hội tiêu biểu</w:t>
      </w:r>
      <w:r w:rsidRPr="006340CF">
        <w:rPr>
          <w:rFonts w:ascii="Times New Roman" w:eastAsia="Times New Roman" w:hAnsi="Times New Roman" w:cs="Times New Roman"/>
          <w:bCs/>
          <w:spacing w:val="-14"/>
          <w:sz w:val="28"/>
          <w:szCs w:val="28"/>
          <w:lang w:val="vi-VN"/>
        </w:rPr>
        <w:t xml:space="preserve"> 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?</w:t>
      </w:r>
    </w:p>
    <w:p w:rsidR="006340CF" w:rsidRPr="006340CF" w:rsidRDefault="006340CF" w:rsidP="006340CF">
      <w:pPr>
        <w:widowControl w:val="0"/>
        <w:autoSpaceDE w:val="0"/>
        <w:autoSpaceDN w:val="0"/>
        <w:spacing w:after="0"/>
        <w:ind w:right="10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lastRenderedPageBreak/>
        <w:t>?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"/>
        </w:rPr>
        <w:t>.</w:t>
      </w:r>
      <w:bookmarkStart w:id="2" w:name="_Hlk52214191"/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Những học thuyết KHXH có tác dụng như thế nào đối với sự phát triển của xã hội</w:t>
      </w:r>
      <w:r w:rsidRPr="006340CF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?</w:t>
      </w:r>
    </w:p>
    <w:p w:rsidR="006340CF" w:rsidRPr="006340CF" w:rsidRDefault="006340CF" w:rsidP="006340CF">
      <w:pPr>
        <w:widowControl w:val="0"/>
        <w:autoSpaceDE w:val="0"/>
        <w:autoSpaceDN w:val="0"/>
        <w:spacing w:after="0"/>
        <w:ind w:right="1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?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Nội dung tư tưởng chủ yếu của trào lưu VH là gì ?</w:t>
      </w:r>
    </w:p>
    <w:p w:rsidR="006340CF" w:rsidRDefault="006340CF" w:rsidP="006340CF">
      <w:pPr>
        <w:widowControl w:val="0"/>
        <w:autoSpaceDE w:val="0"/>
        <w:autoSpaceDN w:val="0"/>
        <w:spacing w:after="0"/>
        <w:ind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0CF">
        <w:rPr>
          <w:rFonts w:ascii="Times New Roman" w:eastAsia="Times New Roman" w:hAnsi="Times New Roman" w:cs="Times New Roman"/>
          <w:sz w:val="28"/>
          <w:szCs w:val="28"/>
        </w:rPr>
        <w:t>?.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Nêu tác dụng, ý nghĩa của</w:t>
      </w:r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tựu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đối với XH ?</w:t>
      </w:r>
    </w:p>
    <w:bookmarkEnd w:id="2"/>
    <w:p w:rsidR="006340CF" w:rsidRPr="006340CF" w:rsidRDefault="006340CF" w:rsidP="006340CF">
      <w:pPr>
        <w:spacing w:after="0"/>
        <w:ind w:right="-37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 xml:space="preserve">a. </w:t>
      </w:r>
      <w:proofErr w:type="spellStart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>Khoa</w:t>
      </w:r>
      <w:proofErr w:type="spellEnd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>học</w:t>
      </w:r>
      <w:proofErr w:type="spellEnd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>tự</w:t>
      </w:r>
      <w:proofErr w:type="spellEnd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>nhiên</w:t>
      </w:r>
      <w:proofErr w:type="spellEnd"/>
      <w:r w:rsidRPr="006340C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</w:t>
      </w:r>
    </w:p>
    <w:p w:rsidR="006340CF" w:rsidRPr="006340CF" w:rsidRDefault="006340CF" w:rsidP="006340CF">
      <w:pPr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Thuyết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vạn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vật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hấp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dẫn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Niutơn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6340CF" w:rsidRPr="006340CF" w:rsidRDefault="006340CF" w:rsidP="006340CF">
      <w:pPr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Định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luật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bảo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toàn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… </w:t>
      </w:r>
      <w:proofErr w:type="spellStart"/>
      <w:proofErr w:type="gram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Lô-mô-nô-xốp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proofErr w:type="gramEnd"/>
    </w:p>
    <w:p w:rsidR="006340CF" w:rsidRPr="006340CF" w:rsidRDefault="006340CF" w:rsidP="006340CF">
      <w:pPr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Sự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phát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triển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của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thực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vật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…-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Puốc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-ken-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giơ</w:t>
      </w:r>
      <w:proofErr w:type="spellEnd"/>
    </w:p>
    <w:p w:rsidR="006340CF" w:rsidRPr="006340CF" w:rsidRDefault="006340CF" w:rsidP="006340CF">
      <w:pPr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Thuyết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tiến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hoá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và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di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truyền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Đac-uyn</w:t>
      </w:r>
      <w:proofErr w:type="spellEnd"/>
    </w:p>
    <w:p w:rsidR="006340CF" w:rsidRPr="006340CF" w:rsidRDefault="006340CF" w:rsidP="006340CF">
      <w:pPr>
        <w:spacing w:after="0"/>
        <w:ind w:right="-37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b. </w:t>
      </w:r>
      <w:proofErr w:type="spellStart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>Khoa</w:t>
      </w:r>
      <w:proofErr w:type="spellEnd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>học</w:t>
      </w:r>
      <w:proofErr w:type="spellEnd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>xã</w:t>
      </w:r>
      <w:proofErr w:type="spellEnd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eastAsia="ko-KR"/>
        </w:rPr>
        <w:t>hội</w:t>
      </w:r>
      <w:proofErr w:type="spellEnd"/>
      <w:r w:rsidRPr="006340CF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 </w:t>
      </w:r>
    </w:p>
    <w:p w:rsidR="006340CF" w:rsidRPr="006340CF" w:rsidRDefault="006340CF" w:rsidP="006340CF">
      <w:pPr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CN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duy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vật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và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phép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biện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chứng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Phoi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-ơ-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bách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và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Hê-ghen</w:t>
      </w:r>
      <w:proofErr w:type="spellEnd"/>
    </w:p>
    <w:p w:rsidR="006340CF" w:rsidRPr="006340CF" w:rsidRDefault="006340CF" w:rsidP="006340CF">
      <w:pPr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Chính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trị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kinh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tế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học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TS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ra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đời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Xmít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và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Ri-các-đô</w:t>
      </w:r>
      <w:proofErr w:type="spellEnd"/>
    </w:p>
    <w:p w:rsidR="006340CF" w:rsidRPr="006340CF" w:rsidRDefault="006340CF" w:rsidP="006340CF">
      <w:pPr>
        <w:spacing w:after="0"/>
        <w:ind w:right="-3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CNXH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không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tưởng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Xanh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-xi-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mômg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phu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-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ri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-ê, Ô-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oen</w:t>
      </w:r>
      <w:proofErr w:type="spellEnd"/>
    </w:p>
    <w:p w:rsidR="006340CF" w:rsidRPr="006340CF" w:rsidRDefault="006340CF" w:rsidP="006340CF">
      <w:pPr>
        <w:tabs>
          <w:tab w:val="left" w:pos="840"/>
          <w:tab w:val="left" w:leader="dot" w:pos="9214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CNXH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khoa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học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Mác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và</w:t>
      </w:r>
      <w:proofErr w:type="spellEnd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>Ăng-ghen</w:t>
      </w:r>
      <w:proofErr w:type="spellEnd"/>
    </w:p>
    <w:p w:rsidR="006340CF" w:rsidRPr="006340CF" w:rsidRDefault="006340CF" w:rsidP="006340CF">
      <w:pPr>
        <w:spacing w:after="0"/>
        <w:ind w:right="-37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b/>
          <w:iCs/>
          <w:sz w:val="28"/>
          <w:szCs w:val="28"/>
        </w:rPr>
        <w:t>c.</w:t>
      </w:r>
      <w:r w:rsidRPr="006340CF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 Sự phát triển của văn học và nghệ thuật</w:t>
      </w:r>
    </w:p>
    <w:p w:rsidR="006340CF" w:rsidRPr="006340CF" w:rsidRDefault="006340CF" w:rsidP="006340CF">
      <w:pPr>
        <w:widowControl w:val="0"/>
        <w:numPr>
          <w:ilvl w:val="0"/>
          <w:numId w:val="1"/>
        </w:numPr>
        <w:tabs>
          <w:tab w:val="left" w:pos="357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Nhiều trào lưu văn học xuất hiện : lãng mạn, </w:t>
      </w:r>
      <w:r w:rsidRPr="006340CF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vi-VN"/>
        </w:rPr>
        <w:t xml:space="preserve">trào 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phúng…</w:t>
      </w:r>
    </w:p>
    <w:p w:rsidR="006340CF" w:rsidRPr="006340CF" w:rsidRDefault="006340CF" w:rsidP="006340CF">
      <w:pPr>
        <w:widowControl w:val="0"/>
        <w:numPr>
          <w:ilvl w:val="0"/>
          <w:numId w:val="1"/>
        </w:numPr>
        <w:tabs>
          <w:tab w:val="left" w:pos="278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Dùng tác phẩm văn học đấu tranh chống chế </w:t>
      </w:r>
      <w:r w:rsidRPr="006340CF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vi-VN"/>
        </w:rPr>
        <w:t xml:space="preserve">độ 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PK, giải phóng nhân dân bị áp bức</w:t>
      </w:r>
      <w:r w:rsidRPr="006340CF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vi-VN"/>
        </w:rPr>
        <w:t xml:space="preserve"> 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6340CF" w:rsidRPr="006340CF" w:rsidRDefault="006340CF" w:rsidP="006340CF">
      <w:pPr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after="0" w:line="240" w:lineRule="auto"/>
        <w:ind w:right="102" w:firstLine="6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Âm nhạc, hội hoạ đạt nhiều thành tựu</w:t>
      </w:r>
      <w:r w:rsidRPr="006340CF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vi-VN"/>
        </w:rPr>
        <w:t xml:space="preserve"> </w:t>
      </w: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6340CF" w:rsidRDefault="006340CF" w:rsidP="006340C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40CF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Tiêu biểu : Mô-da , Sô- panh,Đa-vít,Gôi-a…</w:t>
      </w:r>
    </w:p>
    <w:p w:rsidR="006340CF" w:rsidRPr="006340CF" w:rsidRDefault="006340CF" w:rsidP="006340CF">
      <w:pPr>
        <w:spacing w:after="0"/>
        <w:ind w:left="1" w:right="-37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Sự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khoa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kỉ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thuật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hóa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thế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giới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nửa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đầu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thế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>kỉ</w:t>
      </w:r>
      <w:proofErr w:type="spellEnd"/>
      <w:r w:rsidRPr="006340CF">
        <w:rPr>
          <w:rFonts w:ascii="Times New Roman" w:eastAsia="Times New Roman" w:hAnsi="Times New Roman" w:cs="Times New Roman"/>
          <w:b/>
          <w:sz w:val="28"/>
          <w:szCs w:val="28"/>
        </w:rPr>
        <w:t xml:space="preserve"> XX</w:t>
      </w:r>
    </w:p>
    <w:p w:rsidR="006340CF" w:rsidRPr="006340CF" w:rsidRDefault="006340CF" w:rsidP="006340CF">
      <w:pPr>
        <w:spacing w:after="0"/>
        <w:ind w:right="-37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Các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ko-KR"/>
        </w:rPr>
        <w:t>em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6340CF">
        <w:rPr>
          <w:rFonts w:ascii="Times New Roman" w:eastAsia="Batang" w:hAnsi="Times New Roman" w:cs="Times New Roman"/>
          <w:sz w:val="28"/>
          <w:szCs w:val="28"/>
          <w:lang w:val="vi-VN" w:eastAsia="ko-KR"/>
        </w:rPr>
        <w:t xml:space="preserve"> nghiên cứu sgk, thảo luận  và hoàn thành phiếu học tập</w:t>
      </w:r>
      <w:r w:rsidRPr="006340C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: </w:t>
      </w:r>
    </w:p>
    <w:p w:rsidR="006340CF" w:rsidRPr="006340CF" w:rsidRDefault="006340CF" w:rsidP="006340CF">
      <w:pPr>
        <w:spacing w:after="0"/>
        <w:ind w:right="-37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bookmarkStart w:id="3" w:name="_Hlk52214237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? </w:t>
      </w:r>
      <w:proofErr w:type="spellStart"/>
      <w:proofErr w:type="gram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Em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hãy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nêu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những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thành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tựu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,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những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phát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minh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lớn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của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KH-KT?</w:t>
      </w:r>
      <w:proofErr w:type="gramEnd"/>
    </w:p>
    <w:p w:rsidR="006340CF" w:rsidRPr="006340CF" w:rsidRDefault="006340CF" w:rsidP="006340CF">
      <w:pPr>
        <w:spacing w:after="0"/>
        <w:ind w:right="-37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? </w:t>
      </w:r>
      <w:proofErr w:type="spellStart"/>
      <w:proofErr w:type="gram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Em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biết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gì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về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Anhxtanh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?</w:t>
      </w:r>
      <w:proofErr w:type="gram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</w:p>
    <w:p w:rsidR="006340CF" w:rsidRPr="006340CF" w:rsidRDefault="006340CF" w:rsidP="006340CF">
      <w:pPr>
        <w:spacing w:after="0"/>
        <w:ind w:right="-37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? </w:t>
      </w:r>
      <w:proofErr w:type="spellStart"/>
      <w:proofErr w:type="gram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Nêu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những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phát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minh KH-KT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mà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em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biết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đầu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thế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kỉ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XX?</w:t>
      </w:r>
      <w:proofErr w:type="gramEnd"/>
    </w:p>
    <w:p w:rsidR="006340CF" w:rsidRPr="006340CF" w:rsidRDefault="006340CF" w:rsidP="006340CF">
      <w:pPr>
        <w:spacing w:after="0"/>
        <w:ind w:right="-37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bookmarkStart w:id="4" w:name="_Hlk52214285"/>
      <w:bookmarkEnd w:id="3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? </w:t>
      </w:r>
      <w:proofErr w:type="spellStart"/>
      <w:proofErr w:type="gram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Cuối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TK XIX-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đầu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TK XX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những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phát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minh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nào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được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sử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dụng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?</w:t>
      </w:r>
      <w:proofErr w:type="gram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Những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phát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minh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đó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có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tác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dụng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gì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đến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đời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sống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con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người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?</w:t>
      </w:r>
    </w:p>
    <w:p w:rsidR="006340CF" w:rsidRPr="006340CF" w:rsidRDefault="006340CF" w:rsidP="006340CF">
      <w:pPr>
        <w:spacing w:after="0"/>
        <w:ind w:right="-37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?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Bên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cạnh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những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tác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proofErr w:type="gram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dụng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,</w:t>
      </w:r>
      <w:proofErr w:type="gram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sự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phát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triển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KH-KT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còn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có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hạn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chế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gì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?</w:t>
      </w:r>
    </w:p>
    <w:p w:rsidR="006340CF" w:rsidRPr="006340CF" w:rsidRDefault="006340CF" w:rsidP="006340CF">
      <w:pPr>
        <w:spacing w:after="0"/>
        <w:ind w:right="-37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? </w:t>
      </w:r>
      <w:proofErr w:type="spellStart"/>
      <w:proofErr w:type="gram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Đọc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trích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dẫn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câu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nói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của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Noben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.</w:t>
      </w:r>
      <w:proofErr w:type="gram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proofErr w:type="gram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Em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biết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gì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về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Noben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và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hiểu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gì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về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câu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nói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của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ông</w:t>
      </w:r>
      <w:proofErr w:type="spellEnd"/>
      <w:r w:rsidRPr="006340C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?</w:t>
      </w:r>
      <w:proofErr w:type="gramEnd"/>
    </w:p>
    <w:bookmarkEnd w:id="4"/>
    <w:p w:rsidR="006340CF" w:rsidRPr="006340CF" w:rsidRDefault="006340CF" w:rsidP="006340CF">
      <w:pPr>
        <w:pStyle w:val="TableParagraph"/>
        <w:spacing w:line="276" w:lineRule="auto"/>
        <w:ind w:left="108"/>
        <w:rPr>
          <w:i/>
          <w:sz w:val="28"/>
          <w:szCs w:val="28"/>
          <w:lang w:val="vi-VN"/>
        </w:rPr>
      </w:pPr>
      <w:proofErr w:type="spellStart"/>
      <w:proofErr w:type="gramStart"/>
      <w:r w:rsidRPr="006340CF">
        <w:rPr>
          <w:rFonts w:eastAsia="Batang"/>
          <w:bCs/>
          <w:sz w:val="28"/>
          <w:szCs w:val="28"/>
          <w:lang w:eastAsia="ko-KR"/>
        </w:rPr>
        <w:t>Liên</w:t>
      </w:r>
      <w:proofErr w:type="spellEnd"/>
      <w:r w:rsidRPr="006340CF">
        <w:rPr>
          <w:rFonts w:eastAsia="Batang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eastAsia="Batang"/>
          <w:bCs/>
          <w:sz w:val="28"/>
          <w:szCs w:val="28"/>
          <w:lang w:eastAsia="ko-KR"/>
        </w:rPr>
        <w:t>hệ</w:t>
      </w:r>
      <w:proofErr w:type="spellEnd"/>
      <w:r w:rsidRPr="006340CF">
        <w:rPr>
          <w:rFonts w:eastAsia="Batang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eastAsia="Batang"/>
          <w:bCs/>
          <w:sz w:val="28"/>
          <w:szCs w:val="28"/>
          <w:lang w:eastAsia="ko-KR"/>
        </w:rPr>
        <w:t>giải</w:t>
      </w:r>
      <w:proofErr w:type="spellEnd"/>
      <w:r w:rsidRPr="006340CF">
        <w:rPr>
          <w:rFonts w:eastAsia="Batang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eastAsia="Batang"/>
          <w:bCs/>
          <w:sz w:val="28"/>
          <w:szCs w:val="28"/>
          <w:lang w:eastAsia="ko-KR"/>
        </w:rPr>
        <w:t>Noben</w:t>
      </w:r>
      <w:proofErr w:type="spellEnd"/>
      <w:r w:rsidRPr="006340CF">
        <w:rPr>
          <w:rFonts w:eastAsia="Batang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eastAsia="Batang"/>
          <w:bCs/>
          <w:sz w:val="28"/>
          <w:szCs w:val="28"/>
          <w:lang w:eastAsia="ko-KR"/>
        </w:rPr>
        <w:t>thế</w:t>
      </w:r>
      <w:proofErr w:type="spellEnd"/>
      <w:r w:rsidRPr="006340CF">
        <w:rPr>
          <w:rFonts w:eastAsia="Batang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eastAsia="Batang"/>
          <w:bCs/>
          <w:sz w:val="28"/>
          <w:szCs w:val="28"/>
          <w:lang w:eastAsia="ko-KR"/>
        </w:rPr>
        <w:t>giới</w:t>
      </w:r>
      <w:proofErr w:type="spellEnd"/>
      <w:r w:rsidRPr="006340CF">
        <w:rPr>
          <w:rFonts w:eastAsia="Batang"/>
          <w:bCs/>
          <w:sz w:val="28"/>
          <w:szCs w:val="28"/>
          <w:lang w:eastAsia="ko-KR"/>
        </w:rPr>
        <w:t xml:space="preserve">..., </w:t>
      </w:r>
      <w:proofErr w:type="spellStart"/>
      <w:r w:rsidRPr="006340CF">
        <w:rPr>
          <w:rFonts w:eastAsia="Batang"/>
          <w:bCs/>
          <w:sz w:val="28"/>
          <w:szCs w:val="28"/>
          <w:lang w:eastAsia="ko-KR"/>
        </w:rPr>
        <w:t>liên</w:t>
      </w:r>
      <w:proofErr w:type="spellEnd"/>
      <w:r w:rsidRPr="006340CF">
        <w:rPr>
          <w:rFonts w:eastAsia="Batang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eastAsia="Batang"/>
          <w:bCs/>
          <w:sz w:val="28"/>
          <w:szCs w:val="28"/>
          <w:lang w:eastAsia="ko-KR"/>
        </w:rPr>
        <w:t>hệ</w:t>
      </w:r>
      <w:proofErr w:type="spellEnd"/>
      <w:r w:rsidRPr="006340CF">
        <w:rPr>
          <w:rFonts w:eastAsia="Batang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eastAsia="Batang"/>
          <w:bCs/>
          <w:sz w:val="28"/>
          <w:szCs w:val="28"/>
          <w:lang w:eastAsia="ko-KR"/>
        </w:rPr>
        <w:t>chiến</w:t>
      </w:r>
      <w:proofErr w:type="spellEnd"/>
      <w:r w:rsidRPr="006340CF">
        <w:rPr>
          <w:rFonts w:eastAsia="Batang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eastAsia="Batang"/>
          <w:bCs/>
          <w:sz w:val="28"/>
          <w:szCs w:val="28"/>
          <w:lang w:eastAsia="ko-KR"/>
        </w:rPr>
        <w:t>tranh</w:t>
      </w:r>
      <w:proofErr w:type="spellEnd"/>
      <w:r w:rsidRPr="006340CF">
        <w:rPr>
          <w:rFonts w:eastAsia="Batang"/>
          <w:bCs/>
          <w:sz w:val="28"/>
          <w:szCs w:val="28"/>
          <w:lang w:eastAsia="ko-KR"/>
        </w:rPr>
        <w:t xml:space="preserve"> </w:t>
      </w:r>
      <w:proofErr w:type="spellStart"/>
      <w:r w:rsidRPr="006340CF">
        <w:rPr>
          <w:rFonts w:eastAsia="Batang"/>
          <w:bCs/>
          <w:sz w:val="28"/>
          <w:szCs w:val="28"/>
          <w:lang w:eastAsia="ko-KR"/>
        </w:rPr>
        <w:t>ngàynay</w:t>
      </w:r>
      <w:proofErr w:type="spellEnd"/>
      <w:r w:rsidRPr="006340CF">
        <w:rPr>
          <w:rFonts w:eastAsia="Batang"/>
          <w:bCs/>
          <w:sz w:val="28"/>
          <w:szCs w:val="28"/>
          <w:lang w:eastAsia="ko-KR"/>
        </w:rPr>
        <w:t>.</w:t>
      </w:r>
      <w:proofErr w:type="gramEnd"/>
      <w:r w:rsidRPr="006340CF">
        <w:rPr>
          <w:rFonts w:eastAsia="Batang"/>
          <w:sz w:val="28"/>
          <w:szCs w:val="28"/>
          <w:lang w:eastAsia="ko-KR"/>
        </w:rPr>
        <w:br/>
      </w:r>
      <w:r w:rsidRPr="006340CF">
        <w:rPr>
          <w:b/>
          <w:bCs/>
          <w:color w:val="000000"/>
          <w:sz w:val="28"/>
          <w:szCs w:val="28"/>
          <w:shd w:val="clear" w:color="auto" w:fill="FFFFFF"/>
        </w:rPr>
        <w:t>1. Tìm hiểu sự phát triển của khoa học – kĩ thuật</w:t>
      </w:r>
      <w:r w:rsidRPr="006340CF">
        <w:rPr>
          <w:rFonts w:eastAsia="Batang"/>
          <w:sz w:val="28"/>
          <w:szCs w:val="28"/>
          <w:lang w:eastAsia="ko-KR"/>
        </w:rPr>
        <w:br/>
        <w:t>1. Các thành tựu khoa học :</w:t>
      </w:r>
      <w:r w:rsidRPr="006340CF">
        <w:rPr>
          <w:rFonts w:eastAsia="Batang"/>
          <w:b/>
          <w:sz w:val="28"/>
          <w:szCs w:val="28"/>
          <w:lang w:eastAsia="ko-KR"/>
        </w:rPr>
        <w:t xml:space="preserve"> </w:t>
      </w:r>
      <w:r w:rsidRPr="006340CF">
        <w:rPr>
          <w:rFonts w:eastAsia="Batang"/>
          <w:b/>
          <w:sz w:val="28"/>
          <w:szCs w:val="28"/>
          <w:lang w:eastAsia="ko-KR"/>
        </w:rPr>
        <w:br/>
      </w:r>
      <w:r w:rsidRPr="006340CF">
        <w:rPr>
          <w:i/>
          <w:sz w:val="28"/>
          <w:szCs w:val="28"/>
        </w:rPr>
        <w:t>a</w:t>
      </w:r>
      <w:r w:rsidRPr="006340CF">
        <w:rPr>
          <w:i/>
          <w:sz w:val="28"/>
          <w:szCs w:val="28"/>
          <w:lang w:val="vi-VN"/>
        </w:rPr>
        <w:t>. Về vật lý :</w:t>
      </w:r>
    </w:p>
    <w:p w:rsidR="006340CF" w:rsidRPr="006340CF" w:rsidRDefault="006340CF" w:rsidP="006340CF">
      <w:pPr>
        <w:widowControl w:val="0"/>
        <w:tabs>
          <w:tab w:val="left" w:pos="363"/>
        </w:tabs>
        <w:autoSpaceDE w:val="0"/>
        <w:autoSpaceDN w:val="0"/>
        <w:spacing w:after="0"/>
        <w:ind w:right="101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Sự ra đời của lý thuyết nguyên tử hiện </w:t>
      </w:r>
      <w:proofErr w:type="gramStart"/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đại</w:t>
      </w:r>
      <w:r w:rsidRPr="006340CF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  <w:proofErr w:type="gramEnd"/>
    </w:p>
    <w:p w:rsidR="006340CF" w:rsidRPr="006340CF" w:rsidRDefault="006340CF" w:rsidP="006340CF">
      <w:pPr>
        <w:widowControl w:val="0"/>
        <w:tabs>
          <w:tab w:val="left" w:pos="421"/>
        </w:tabs>
        <w:autoSpaceDE w:val="0"/>
        <w:autoSpaceDN w:val="0"/>
        <w:spacing w:after="0"/>
        <w:ind w:right="94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Đặc biệt là lý thuyết tương đối của nhà bác học An-be Anh-xtanh</w:t>
      </w:r>
      <w:r w:rsidRPr="006340CF">
        <w:rPr>
          <w:rFonts w:ascii="Times New Roman" w:eastAsia="Times New Roman" w:hAnsi="Times New Roman" w:cs="Times New Roman"/>
          <w:spacing w:val="9"/>
          <w:sz w:val="28"/>
          <w:szCs w:val="28"/>
          <w:lang w:val="vi-VN"/>
        </w:rPr>
        <w:t xml:space="preserve"> 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(</w:t>
      </w:r>
      <w:proofErr w:type="gramStart"/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Đức )</w:t>
      </w:r>
      <w:proofErr w:type="gramEnd"/>
    </w:p>
    <w:p w:rsidR="006340CF" w:rsidRPr="006340CF" w:rsidRDefault="006340CF" w:rsidP="006340C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- Nhiều  phát  minh</w:t>
      </w:r>
      <w:r w:rsidRPr="006340CF">
        <w:rPr>
          <w:rFonts w:ascii="Times New Roman" w:eastAsia="Times New Roman" w:hAnsi="Times New Roman" w:cs="Times New Roman"/>
          <w:spacing w:val="52"/>
          <w:sz w:val="28"/>
          <w:szCs w:val="28"/>
          <w:lang w:val="vi-VN"/>
        </w:rPr>
        <w:t xml:space="preserve"> 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mới</w:t>
      </w:r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về năng lượng nguyên </w:t>
      </w:r>
      <w:r w:rsidRPr="006340CF">
        <w:rPr>
          <w:rFonts w:ascii="Times New Roman" w:eastAsia="Times New Roman" w:hAnsi="Times New Roman" w:cs="Times New Roman"/>
          <w:spacing w:val="23"/>
          <w:sz w:val="28"/>
          <w:szCs w:val="28"/>
          <w:lang w:val="vi-VN"/>
        </w:rPr>
        <w:t xml:space="preserve"> 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tử</w:t>
      </w:r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laze , bán dẫn đều liên quan 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lastRenderedPageBreak/>
        <w:t>đến lý thuyết tương đối</w:t>
      </w:r>
    </w:p>
    <w:p w:rsidR="006340CF" w:rsidRPr="006340CF" w:rsidRDefault="006340CF" w:rsidP="006340CF">
      <w:pPr>
        <w:widowControl w:val="0"/>
        <w:autoSpaceDE w:val="0"/>
        <w:autoSpaceDN w:val="0"/>
        <w:spacing w:after="0"/>
        <w:ind w:left="108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 w:rsidRPr="006340C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. Các khoa học </w:t>
      </w:r>
      <w:proofErr w:type="gramStart"/>
      <w:r w:rsidRPr="006340C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khác </w:t>
      </w:r>
      <w:r w:rsidRPr="006340CF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  <w:proofErr w:type="gramEnd"/>
    </w:p>
    <w:p w:rsidR="006340CF" w:rsidRPr="006340CF" w:rsidRDefault="006340CF" w:rsidP="006340CF">
      <w:pPr>
        <w:widowControl w:val="0"/>
        <w:autoSpaceDE w:val="0"/>
        <w:autoSpaceDN w:val="0"/>
        <w:spacing w:after="0"/>
        <w:ind w:left="107" w:right="95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+ Hoá học , Sinh học, khoa học Trái đất… đều đạt những thành tựu to lớn</w:t>
      </w:r>
    </w:p>
    <w:p w:rsidR="006340CF" w:rsidRPr="006340CF" w:rsidRDefault="006340CF" w:rsidP="006340CF">
      <w:pPr>
        <w:widowControl w:val="0"/>
        <w:autoSpaceDE w:val="0"/>
        <w:autoSpaceDN w:val="0"/>
        <w:spacing w:after="0"/>
        <w:ind w:left="107" w:right="95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+Thuyết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nguyên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6340CF">
        <w:rPr>
          <w:rFonts w:ascii="Times New Roman" w:eastAsia="Times New Roman" w:hAnsi="Times New Roman" w:cs="Times New Roman"/>
          <w:spacing w:val="-8"/>
          <w:sz w:val="28"/>
          <w:szCs w:val="28"/>
          <w:lang w:val="vi-VN"/>
        </w:rPr>
        <w:t xml:space="preserve">tử 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hiện đại ra đời</w:t>
      </w:r>
      <w:r w:rsidRPr="006340CF">
        <w:rPr>
          <w:rFonts w:ascii="Times New Roman" w:eastAsia="Times New Roman" w:hAnsi="Times New Roman" w:cs="Times New Roman"/>
          <w:spacing w:val="-2"/>
          <w:sz w:val="28"/>
          <w:szCs w:val="28"/>
          <w:lang w:val="vi-VN"/>
        </w:rPr>
        <w:t xml:space="preserve"> </w:t>
      </w:r>
    </w:p>
    <w:p w:rsidR="006340CF" w:rsidRPr="006340CF" w:rsidRDefault="006340CF" w:rsidP="006340CF">
      <w:pPr>
        <w:widowControl w:val="0"/>
        <w:autoSpaceDE w:val="0"/>
        <w:autoSpaceDN w:val="0"/>
        <w:spacing w:after="0"/>
        <w:ind w:left="108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+ Bom nguyên tử được chế tạo năm 1945</w:t>
      </w:r>
    </w:p>
    <w:p w:rsidR="006340CF" w:rsidRPr="006340CF" w:rsidRDefault="006340CF" w:rsidP="006340CF">
      <w:pPr>
        <w:widowControl w:val="0"/>
        <w:autoSpaceDE w:val="0"/>
        <w:autoSpaceDN w:val="0"/>
        <w:spacing w:after="0"/>
        <w:ind w:left="10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+ Máy tính điện tử ra đời năm 1946</w:t>
      </w:r>
    </w:p>
    <w:p w:rsidR="006340CF" w:rsidRPr="006340CF" w:rsidRDefault="006340CF" w:rsidP="006340CF">
      <w:pPr>
        <w:widowControl w:val="0"/>
        <w:autoSpaceDE w:val="0"/>
        <w:autoSpaceDN w:val="0"/>
        <w:spacing w:after="0"/>
        <w:ind w:left="107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6340C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. Tác dụng của </w:t>
      </w:r>
      <w:proofErr w:type="gramStart"/>
      <w:r w:rsidRPr="006340C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KHKT :</w:t>
      </w:r>
      <w:proofErr w:type="gramEnd"/>
    </w:p>
    <w:p w:rsidR="006340CF" w:rsidRPr="006340CF" w:rsidRDefault="006340CF" w:rsidP="006340CF">
      <w:pPr>
        <w:widowControl w:val="0"/>
        <w:autoSpaceDE w:val="0"/>
        <w:autoSpaceDN w:val="0"/>
        <w:spacing w:after="0"/>
        <w:ind w:left="108" w:right="99" w:firstLine="139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+ Nâng cao đ/sống con người</w:t>
      </w:r>
    </w:p>
    <w:p w:rsidR="006340CF" w:rsidRPr="006340CF" w:rsidRDefault="006340CF" w:rsidP="006340CF">
      <w:pPr>
        <w:widowControl w:val="0"/>
        <w:autoSpaceDE w:val="0"/>
        <w:autoSpaceDN w:val="0"/>
        <w:spacing w:after="0"/>
        <w:ind w:left="177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+ Sử dụng điện thoại, điện tín , ra đa , hàng không, điện ảnh</w:t>
      </w:r>
    </w:p>
    <w:p w:rsidR="006340CF" w:rsidRPr="006340CF" w:rsidRDefault="006340CF" w:rsidP="006340CF">
      <w:pPr>
        <w:widowControl w:val="0"/>
        <w:autoSpaceDE w:val="0"/>
        <w:autoSpaceDN w:val="0"/>
        <w:spacing w:after="0"/>
        <w:ind w:left="108" w:right="100" w:firstLine="69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6340C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. Hạn chế của sự phát triển </w:t>
      </w:r>
      <w:proofErr w:type="gramStart"/>
      <w:r w:rsidRPr="006340CF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KHKT </w:t>
      </w:r>
      <w:r w:rsidRPr="006340CF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  <w:proofErr w:type="gramEnd"/>
    </w:p>
    <w:p w:rsidR="006340CF" w:rsidRPr="006340CF" w:rsidRDefault="006340CF" w:rsidP="006340CF">
      <w:pPr>
        <w:widowControl w:val="0"/>
        <w:autoSpaceDE w:val="0"/>
        <w:autoSpaceDN w:val="0"/>
        <w:spacing w:after="0"/>
        <w:ind w:left="108" w:right="98" w:firstLine="139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+ Chế tạo vũ khí hiện đại, gây thảm hoạ cho loài người – bom nguyên tử</w:t>
      </w:r>
      <w:r w:rsidRPr="006340CF">
        <w:rPr>
          <w:rFonts w:ascii="Times New Roman" w:eastAsia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6340CF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6340CF" w:rsidRPr="006340CF" w:rsidRDefault="006340CF" w:rsidP="006340CF">
      <w:pPr>
        <w:tabs>
          <w:tab w:val="left" w:pos="0"/>
          <w:tab w:val="left" w:pos="120"/>
        </w:tabs>
        <w:spacing w:after="0"/>
        <w:ind w:right="-37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40CF" w:rsidRDefault="006340CF" w:rsidP="006340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BÀI TẬP</w:t>
      </w:r>
    </w:p>
    <w:p w:rsidR="006340CF" w:rsidRPr="006340CF" w:rsidRDefault="006340CF" w:rsidP="006340CF">
      <w:pPr>
        <w:shd w:val="clear" w:color="auto" w:fill="FFFFFF"/>
        <w:spacing w:after="0"/>
        <w:ind w:right="-3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52214330"/>
      <w:proofErr w:type="spellStart"/>
      <w:proofErr w:type="gramStart"/>
      <w:r w:rsidRPr="006340CF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Xô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40C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vài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0CF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6340CF">
        <w:rPr>
          <w:rFonts w:ascii="Times New Roman" w:eastAsia="Times New Roman" w:hAnsi="Times New Roman" w:cs="Times New Roman"/>
          <w:sz w:val="28"/>
          <w:szCs w:val="28"/>
        </w:rPr>
        <w:t xml:space="preserve"> XVIII – XIX.</w:t>
      </w:r>
      <w:bookmarkEnd w:id="5"/>
      <w:proofErr w:type="gramEnd"/>
    </w:p>
    <w:p w:rsidR="006340CF" w:rsidRDefault="006340CF" w:rsidP="006340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Link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340CF" w:rsidRPr="006340CF" w:rsidRDefault="006340CF" w:rsidP="006340CF">
      <w:pPr>
        <w:rPr>
          <w:rFonts w:ascii="Times New Roman" w:hAnsi="Times New Roman" w:cs="Times New Roman"/>
          <w:b/>
          <w:sz w:val="28"/>
          <w:szCs w:val="28"/>
        </w:rPr>
      </w:pPr>
      <w:r w:rsidRPr="006340CF">
        <w:rPr>
          <w:rFonts w:ascii="Times New Roman" w:hAnsi="Times New Roman" w:cs="Times New Roman"/>
          <w:b/>
          <w:sz w:val="28"/>
          <w:szCs w:val="28"/>
        </w:rPr>
        <w:t>https://www.youtube.com/watch?v=Dekkeix1whE</w:t>
      </w:r>
      <w:bookmarkStart w:id="6" w:name="_GoBack"/>
      <w:bookmarkEnd w:id="6"/>
    </w:p>
    <w:sectPr w:rsidR="006340CF" w:rsidRPr="006340CF" w:rsidSect="006340CF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F10"/>
    <w:multiLevelType w:val="hybridMultilevel"/>
    <w:tmpl w:val="2B5495FC"/>
    <w:lvl w:ilvl="0" w:tplc="4C06FF94">
      <w:numFmt w:val="bullet"/>
      <w:lvlText w:val="-"/>
      <w:lvlJc w:val="left"/>
      <w:pPr>
        <w:ind w:left="104" w:hanging="20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44A70BC">
      <w:numFmt w:val="bullet"/>
      <w:lvlText w:val="•"/>
      <w:lvlJc w:val="left"/>
      <w:pPr>
        <w:ind w:left="397" w:hanging="203"/>
      </w:pPr>
      <w:rPr>
        <w:lang w:eastAsia="en-US" w:bidi="ar-SA"/>
      </w:rPr>
    </w:lvl>
    <w:lvl w:ilvl="2" w:tplc="7B3C5296">
      <w:numFmt w:val="bullet"/>
      <w:lvlText w:val="•"/>
      <w:lvlJc w:val="left"/>
      <w:pPr>
        <w:ind w:left="695" w:hanging="203"/>
      </w:pPr>
      <w:rPr>
        <w:lang w:eastAsia="en-US" w:bidi="ar-SA"/>
      </w:rPr>
    </w:lvl>
    <w:lvl w:ilvl="3" w:tplc="A82C49CE">
      <w:numFmt w:val="bullet"/>
      <w:lvlText w:val="•"/>
      <w:lvlJc w:val="left"/>
      <w:pPr>
        <w:ind w:left="993" w:hanging="203"/>
      </w:pPr>
      <w:rPr>
        <w:lang w:eastAsia="en-US" w:bidi="ar-SA"/>
      </w:rPr>
    </w:lvl>
    <w:lvl w:ilvl="4" w:tplc="E12010B8">
      <w:numFmt w:val="bullet"/>
      <w:lvlText w:val="•"/>
      <w:lvlJc w:val="left"/>
      <w:pPr>
        <w:ind w:left="1291" w:hanging="203"/>
      </w:pPr>
      <w:rPr>
        <w:lang w:eastAsia="en-US" w:bidi="ar-SA"/>
      </w:rPr>
    </w:lvl>
    <w:lvl w:ilvl="5" w:tplc="C8D07A16">
      <w:numFmt w:val="bullet"/>
      <w:lvlText w:val="•"/>
      <w:lvlJc w:val="left"/>
      <w:pPr>
        <w:ind w:left="1589" w:hanging="203"/>
      </w:pPr>
      <w:rPr>
        <w:lang w:eastAsia="en-US" w:bidi="ar-SA"/>
      </w:rPr>
    </w:lvl>
    <w:lvl w:ilvl="6" w:tplc="06C4FEC6">
      <w:numFmt w:val="bullet"/>
      <w:lvlText w:val="•"/>
      <w:lvlJc w:val="left"/>
      <w:pPr>
        <w:ind w:left="1886" w:hanging="203"/>
      </w:pPr>
      <w:rPr>
        <w:lang w:eastAsia="en-US" w:bidi="ar-SA"/>
      </w:rPr>
    </w:lvl>
    <w:lvl w:ilvl="7" w:tplc="BF1C1CD0">
      <w:numFmt w:val="bullet"/>
      <w:lvlText w:val="•"/>
      <w:lvlJc w:val="left"/>
      <w:pPr>
        <w:ind w:left="2184" w:hanging="203"/>
      </w:pPr>
      <w:rPr>
        <w:lang w:eastAsia="en-US" w:bidi="ar-SA"/>
      </w:rPr>
    </w:lvl>
    <w:lvl w:ilvl="8" w:tplc="C5C6B71C">
      <w:numFmt w:val="bullet"/>
      <w:lvlText w:val="•"/>
      <w:lvlJc w:val="left"/>
      <w:pPr>
        <w:ind w:left="2482" w:hanging="203"/>
      </w:pPr>
      <w:rPr>
        <w:lang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CF"/>
    <w:rsid w:val="006340CF"/>
    <w:rsid w:val="008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340C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340C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1</cp:revision>
  <dcterms:created xsi:type="dcterms:W3CDTF">2021-11-01T04:35:00Z</dcterms:created>
  <dcterms:modified xsi:type="dcterms:W3CDTF">2021-11-01T04:47:00Z</dcterms:modified>
</cp:coreProperties>
</file>