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6071C2" w:rsidRPr="00473FA2" w:rsidTr="00270783">
        <w:tc>
          <w:tcPr>
            <w:tcW w:w="5211" w:type="dxa"/>
          </w:tcPr>
          <w:p w:rsidR="006071C2" w:rsidRPr="00473FA2" w:rsidRDefault="006071C2" w:rsidP="00270783">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UBND THÀNH PHỐ GIA NGHĨA</w:t>
            </w:r>
          </w:p>
          <w:p w:rsidR="006071C2" w:rsidRPr="00473FA2" w:rsidRDefault="006071C2" w:rsidP="00270783">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5CA9B8D7" wp14:editId="7624EB37">
                      <wp:simplePos x="0" y="0"/>
                      <wp:positionH relativeFrom="column">
                        <wp:posOffset>517039</wp:posOffset>
                      </wp:positionH>
                      <wp:positionV relativeFrom="paragraph">
                        <wp:posOffset>214854</wp:posOffset>
                      </wp:positionV>
                      <wp:extent cx="2232212"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16.9pt" to="216.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" strokecolor="black [3040]"/>
                  </w:pict>
                </mc:Fallback>
              </mc:AlternateContent>
            </w:r>
            <w:r w:rsidRPr="00473FA2">
              <w:rPr>
                <w:rFonts w:asciiTheme="majorHAnsi" w:hAnsiTheme="majorHAnsi" w:cstheme="majorHAnsi"/>
                <w:b/>
                <w:sz w:val="24"/>
                <w:szCs w:val="24"/>
                <w:lang w:val="en-US"/>
              </w:rPr>
              <w:t>TRƯỜNG TH&amp;THCS TRẦN VĂN ƠN</w:t>
            </w:r>
          </w:p>
        </w:tc>
        <w:tc>
          <w:tcPr>
            <w:tcW w:w="4927" w:type="dxa"/>
          </w:tcPr>
          <w:p w:rsidR="006071C2" w:rsidRPr="00473FA2" w:rsidRDefault="006071C2" w:rsidP="00270783">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PHIẾU HƯỚNG DẪN HỌC TẬP</w:t>
            </w:r>
            <w:r>
              <w:rPr>
                <w:rFonts w:asciiTheme="majorHAnsi" w:hAnsiTheme="majorHAnsi" w:cstheme="majorHAnsi"/>
                <w:b/>
                <w:sz w:val="24"/>
                <w:szCs w:val="24"/>
                <w:lang w:val="en-US"/>
              </w:rPr>
              <w:t xml:space="preserve"> TUẦN 8</w:t>
            </w:r>
          </w:p>
          <w:p w:rsidR="006071C2" w:rsidRPr="00473FA2" w:rsidRDefault="006071C2" w:rsidP="00270783">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 xml:space="preserve">Môn: </w:t>
            </w:r>
            <w:r>
              <w:rPr>
                <w:rFonts w:asciiTheme="majorHAnsi" w:hAnsiTheme="majorHAnsi" w:cstheme="majorHAnsi"/>
                <w:b/>
                <w:i/>
                <w:sz w:val="24"/>
                <w:szCs w:val="24"/>
                <w:lang w:val="en-US"/>
              </w:rPr>
              <w:t>Khoa học tự nhiên 6</w:t>
            </w:r>
          </w:p>
          <w:p w:rsidR="006071C2" w:rsidRPr="00473FA2" w:rsidRDefault="006071C2" w:rsidP="00270783">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Giáo viên hướng dẫn: Bùi Thanh Hương</w:t>
            </w:r>
          </w:p>
        </w:tc>
      </w:tr>
      <w:tr w:rsidR="006071C2" w:rsidRPr="00473FA2" w:rsidTr="00270783">
        <w:tc>
          <w:tcPr>
            <w:tcW w:w="10138" w:type="dxa"/>
            <w:gridSpan w:val="2"/>
          </w:tcPr>
          <w:p w:rsidR="006071C2" w:rsidRPr="00473FA2" w:rsidRDefault="00FE0C17" w:rsidP="00270783">
            <w:pPr>
              <w:pStyle w:val="NoSpacing"/>
              <w:spacing w:line="276" w:lineRule="auto"/>
              <w:ind w:firstLine="709"/>
              <w:jc w:val="both"/>
              <w:rPr>
                <w:rFonts w:asciiTheme="majorHAnsi" w:hAnsiTheme="majorHAnsi" w:cstheme="majorHAnsi"/>
                <w:b/>
                <w:i/>
                <w:sz w:val="24"/>
                <w:szCs w:val="24"/>
              </w:rPr>
            </w:pPr>
            <w:bookmarkStart w:id="0" w:name="_GoBack"/>
            <w:r w:rsidRPr="00FE0C17">
              <w:rPr>
                <w:rFonts w:asciiTheme="majorHAnsi" w:hAnsiTheme="majorHAnsi" w:cstheme="majorHAnsi"/>
                <w:b/>
                <w:i/>
                <w:sz w:val="24"/>
                <w:szCs w:val="24"/>
              </w:rPr>
              <w:t>T</w:t>
            </w:r>
            <w:r w:rsidR="006071C2" w:rsidRPr="00473FA2">
              <w:rPr>
                <w:rFonts w:asciiTheme="majorHAnsi" w:hAnsiTheme="majorHAnsi" w:cstheme="majorHAnsi"/>
                <w:b/>
                <w:i/>
                <w:sz w:val="24"/>
                <w:szCs w:val="24"/>
              </w:rPr>
              <w:t>rong quá trình học tập nếu có vướng mắc con hãy liên hệ với cô theo SĐT: 0914581228 (hoặc 0974620340). Con cố gắng, chúng ta cùng nhau học tập tốt nhé. Yêu thương con thật nhiều.</w:t>
            </w:r>
          </w:p>
        </w:tc>
      </w:tr>
      <w:bookmarkEnd w:id="0"/>
    </w:tbl>
    <w:p w:rsidR="001B36B3" w:rsidRDefault="001B36B3">
      <w:pPr>
        <w:rPr>
          <w:lang w:val="en-US"/>
        </w:rPr>
      </w:pPr>
    </w:p>
    <w:p w:rsidR="006071C2" w:rsidRPr="002C6BE2" w:rsidRDefault="006071C2" w:rsidP="006071C2">
      <w:pPr>
        <w:spacing w:before="120" w:after="120" w:line="240" w:lineRule="auto"/>
        <w:jc w:val="center"/>
        <w:rPr>
          <w:rFonts w:asciiTheme="majorHAnsi" w:hAnsiTheme="majorHAnsi" w:cstheme="majorHAnsi"/>
          <w:b/>
          <w:sz w:val="24"/>
          <w:szCs w:val="24"/>
        </w:rPr>
      </w:pPr>
      <w:r w:rsidRPr="002C6BE2">
        <w:rPr>
          <w:rFonts w:asciiTheme="majorHAnsi" w:hAnsiTheme="majorHAnsi" w:cstheme="majorHAnsi"/>
          <w:b/>
          <w:sz w:val="24"/>
          <w:szCs w:val="24"/>
        </w:rPr>
        <w:t>Bài 13. MỘT SỐ NGUYÊN LIỆU</w:t>
      </w:r>
    </w:p>
    <w:p w:rsidR="00CD4344" w:rsidRPr="00764E62" w:rsidRDefault="00CD4344" w:rsidP="00073420">
      <w:pPr>
        <w:pStyle w:val="NoSpacing"/>
        <w:ind w:firstLine="709"/>
        <w:jc w:val="both"/>
        <w:rPr>
          <w:b/>
        </w:rPr>
      </w:pPr>
      <w:r w:rsidRPr="00764E62">
        <w:rPr>
          <w:b/>
        </w:rPr>
        <w:t>1: Tìm hiểu về một số nguyên liệu thông dụng</w:t>
      </w:r>
    </w:p>
    <w:p w:rsidR="00CD4344" w:rsidRPr="00A52652" w:rsidRDefault="00CD4344" w:rsidP="00073420">
      <w:pPr>
        <w:pStyle w:val="NoSpacing"/>
        <w:ind w:firstLine="709"/>
        <w:jc w:val="both"/>
        <w:rPr>
          <w:rFonts w:asciiTheme="majorHAnsi" w:eastAsia="Calibri" w:hAnsiTheme="majorHAnsi" w:cstheme="majorHAnsi"/>
          <w:szCs w:val="28"/>
          <w:lang w:val="nl-NL"/>
        </w:rPr>
      </w:pPr>
      <w:r w:rsidRPr="00A52652">
        <w:rPr>
          <w:rFonts w:asciiTheme="majorHAnsi" w:eastAsia="Calibri" w:hAnsiTheme="majorHAnsi" w:cstheme="majorHAnsi"/>
          <w:szCs w:val="28"/>
          <w:lang w:val="nl-NL"/>
        </w:rPr>
        <w:t>HS căn cứ trên các kiến thức đã biết, làm việc với sách giáo khoa, hoạt độ</w:t>
      </w:r>
      <w:r>
        <w:rPr>
          <w:rFonts w:asciiTheme="majorHAnsi" w:eastAsia="Calibri" w:hAnsiTheme="majorHAnsi" w:cstheme="majorHAnsi"/>
          <w:szCs w:val="28"/>
          <w:lang w:val="nl-NL"/>
        </w:rPr>
        <w:t xml:space="preserve">ng cá nhân và </w:t>
      </w:r>
      <w:r w:rsidRPr="00A52652">
        <w:rPr>
          <w:rFonts w:asciiTheme="majorHAnsi" w:eastAsia="Calibri" w:hAnsiTheme="majorHAnsi" w:cstheme="majorHAnsi"/>
          <w:szCs w:val="28"/>
          <w:lang w:val="nl-NL"/>
        </w:rPr>
        <w:t xml:space="preserve">hoàn thành yêu cầu học tập. </w:t>
      </w:r>
    </w:p>
    <w:p w:rsidR="00783751" w:rsidRPr="00073420" w:rsidRDefault="00073420" w:rsidP="00073420">
      <w:pPr>
        <w:pStyle w:val="NoSpacing"/>
        <w:ind w:firstLine="709"/>
        <w:jc w:val="both"/>
        <w:rPr>
          <w:lang w:val="nl-NL"/>
        </w:rPr>
      </w:pPr>
      <w:r>
        <w:rPr>
          <w:lang w:val="nl-NL"/>
        </w:rPr>
        <w:t xml:space="preserve">1. </w:t>
      </w:r>
      <w:r w:rsidR="00CD4344" w:rsidRPr="00CD4344">
        <w:rPr>
          <w:lang w:val="nl-NL"/>
        </w:rPr>
        <w:t>Con</w:t>
      </w:r>
      <w:r w:rsidR="00783751" w:rsidRPr="00854F14">
        <w:t xml:space="preserve"> hãy quan sát và cho biết các nguyên liệu trong hình 13.1 tương ứng với các nguyên liệu nào sau đây: cát, quặng bauxite, đá vôi, tre.</w:t>
      </w:r>
    </w:p>
    <w:p w:rsidR="00073420" w:rsidRPr="00854F14" w:rsidRDefault="00073420" w:rsidP="00073420">
      <w:pPr>
        <w:pStyle w:val="NoSpacing"/>
        <w:ind w:firstLine="709"/>
        <w:jc w:val="both"/>
      </w:pPr>
      <w:r w:rsidRPr="00073420">
        <w:rPr>
          <w:lang w:val="nl-NL"/>
        </w:rPr>
        <w:t>2</w:t>
      </w:r>
      <w:r>
        <w:rPr>
          <w:lang w:val="nl-NL"/>
        </w:rPr>
        <w:t>.</w:t>
      </w:r>
      <w:r w:rsidRPr="00073420">
        <w:rPr>
          <w:lang w:val="nl-NL"/>
        </w:rPr>
        <w:t xml:space="preserve"> </w:t>
      </w:r>
      <w:r w:rsidRPr="00854F14">
        <w:t>Có thể tạo nên vật liệu và sản phẩm nào từ các nguyên liệu trong hình 13.1?</w:t>
      </w:r>
    </w:p>
    <w:p w:rsidR="00073420" w:rsidRPr="00764E62" w:rsidRDefault="00073420" w:rsidP="00073420">
      <w:pPr>
        <w:pStyle w:val="NoSpacing"/>
        <w:ind w:firstLine="709"/>
        <w:jc w:val="both"/>
        <w:rPr>
          <w:rFonts w:asciiTheme="majorHAnsi" w:eastAsia="Calibri" w:hAnsiTheme="majorHAnsi" w:cstheme="majorHAnsi"/>
          <w:b/>
          <w:i/>
          <w:szCs w:val="28"/>
        </w:rPr>
      </w:pPr>
      <w:r w:rsidRPr="00764E62">
        <w:rPr>
          <w:rFonts w:asciiTheme="majorHAnsi" w:eastAsia="Calibri" w:hAnsiTheme="majorHAnsi" w:cstheme="majorHAnsi"/>
          <w:b/>
          <w:i/>
          <w:szCs w:val="28"/>
        </w:rPr>
        <w:t xml:space="preserve">Gợi ý phần trả lời câu hỏi: </w:t>
      </w:r>
    </w:p>
    <w:p w:rsidR="00783751" w:rsidRPr="00854F14" w:rsidRDefault="00073420" w:rsidP="00073420">
      <w:pPr>
        <w:pStyle w:val="NoSpacing"/>
        <w:ind w:firstLine="709"/>
        <w:jc w:val="both"/>
      </w:pPr>
      <w:r w:rsidRPr="00073420">
        <w:t xml:space="preserve">1, </w:t>
      </w:r>
      <w:r w:rsidR="00CD4344" w:rsidRPr="00073420">
        <w:rPr>
          <w:lang w:val="nl-NL"/>
        </w:rPr>
        <w:t>a) đ</w:t>
      </w:r>
      <w:r w:rsidR="00783751" w:rsidRPr="00854F14">
        <w:t>á vôi, b) quặng bauxite, c) cát, d) tre.</w:t>
      </w:r>
    </w:p>
    <w:p w:rsidR="00783751" w:rsidRPr="00854F14" w:rsidRDefault="00073420" w:rsidP="00073420">
      <w:pPr>
        <w:pStyle w:val="NoSpacing"/>
        <w:ind w:firstLine="709"/>
        <w:jc w:val="both"/>
      </w:pPr>
      <w:r w:rsidRPr="00073420">
        <w:t xml:space="preserve">2, </w:t>
      </w:r>
      <w:r w:rsidR="00783751" w:rsidRPr="00854F14">
        <w:t>Đá vôi được nung thành VÔI để xây nhà thì vôi là vật liệu và nhà là sản phẩm.</w:t>
      </w:r>
    </w:p>
    <w:p w:rsidR="00783751" w:rsidRPr="00854F14" w:rsidRDefault="00783751" w:rsidP="00073420">
      <w:pPr>
        <w:pStyle w:val="NoSpacing"/>
        <w:ind w:firstLine="709"/>
        <w:jc w:val="both"/>
      </w:pPr>
      <w:r w:rsidRPr="00854F14">
        <w:t>Đá vôi và cát dùng để sản xuất xi măng làm đường bê tông thì xi măng là vật liệu và đường bê tông là sản phẩm.</w:t>
      </w:r>
    </w:p>
    <w:p w:rsidR="00783751" w:rsidRPr="00854F14" w:rsidRDefault="00783751" w:rsidP="00073420">
      <w:pPr>
        <w:pStyle w:val="NoSpacing"/>
        <w:ind w:firstLine="709"/>
        <w:jc w:val="both"/>
      </w:pPr>
      <w:r w:rsidRPr="00854F14">
        <w:t>Quặng bauxite là nguyên liệu dùng để sản xuất vật liệu nhôm.</w:t>
      </w:r>
    </w:p>
    <w:p w:rsidR="00783751" w:rsidRPr="00854F14" w:rsidRDefault="00783751" w:rsidP="00073420">
      <w:pPr>
        <w:pStyle w:val="NoSpacing"/>
        <w:ind w:firstLine="709"/>
        <w:jc w:val="both"/>
      </w:pPr>
      <w:r w:rsidRPr="00854F14">
        <w:t>-Tre là nguyên liệu cho ngành sản xuất đan lát: rổ, rá, chiếu, mành, rèm,...</w:t>
      </w:r>
    </w:p>
    <w:p w:rsidR="00764E62" w:rsidRPr="00764E62" w:rsidRDefault="00764E62" w:rsidP="00764E62">
      <w:pPr>
        <w:pStyle w:val="NoSpacing"/>
        <w:ind w:firstLine="709"/>
        <w:jc w:val="both"/>
        <w:rPr>
          <w:b/>
          <w:i/>
          <w:lang w:val="nl-NL"/>
        </w:rPr>
      </w:pPr>
      <w:r w:rsidRPr="00764E62">
        <w:rPr>
          <w:rFonts w:asciiTheme="majorHAnsi" w:eastAsia="Calibri" w:hAnsiTheme="majorHAnsi" w:cstheme="majorHAnsi"/>
          <w:b/>
          <w:i/>
          <w:szCs w:val="28"/>
          <w:lang w:val="nl-NL"/>
        </w:rPr>
        <w:t xml:space="preserve">Kết luận </w:t>
      </w:r>
      <w:r w:rsidRPr="00764E62">
        <w:rPr>
          <w:b/>
          <w:i/>
        </w:rPr>
        <w:t>về một số nguyên liệu thông dụng</w:t>
      </w:r>
      <w:r w:rsidRPr="00764E62">
        <w:rPr>
          <w:b/>
          <w:i/>
          <w:lang w:val="nl-NL"/>
        </w:rPr>
        <w:t xml:space="preserve"> </w:t>
      </w:r>
      <w:r w:rsidRPr="00764E62">
        <w:rPr>
          <w:b/>
          <w:i/>
          <w:lang w:val="nl-NL"/>
        </w:rPr>
        <w:t>(Phần này các con ghi vào vở nhé):</w:t>
      </w:r>
    </w:p>
    <w:p w:rsidR="00E9698B" w:rsidRPr="00E564B0" w:rsidRDefault="00E9698B" w:rsidP="00E9698B">
      <w:pPr>
        <w:pStyle w:val="bangndt"/>
        <w:ind w:firstLine="709"/>
        <w:rPr>
          <w:rFonts w:asciiTheme="majorHAnsi" w:hAnsiTheme="majorHAnsi" w:cstheme="majorHAnsi"/>
          <w:i/>
          <w:sz w:val="28"/>
          <w:szCs w:val="28"/>
          <w:lang w:val="nl-NL"/>
        </w:rPr>
      </w:pPr>
      <w:r w:rsidRPr="00A80349">
        <w:rPr>
          <w:i/>
          <w:sz w:val="28"/>
          <w:szCs w:val="28"/>
          <w:lang w:val="nl-NL"/>
        </w:rPr>
        <w:t xml:space="preserve">Nguyên liệu là vật liệu tự nhiên </w:t>
      </w:r>
      <w:r w:rsidRPr="00A80349">
        <w:rPr>
          <w:i/>
          <w:sz w:val="28"/>
          <w:szCs w:val="28"/>
          <w:lang w:val="vi-VN"/>
        </w:rPr>
        <w:t>(</w:t>
      </w:r>
      <w:r w:rsidRPr="00A80349">
        <w:rPr>
          <w:i/>
          <w:sz w:val="28"/>
          <w:szCs w:val="28"/>
          <w:lang w:val="nl-NL"/>
        </w:rPr>
        <w:t xml:space="preserve">vật liệu </w:t>
      </w:r>
      <w:r w:rsidRPr="00A80349">
        <w:rPr>
          <w:i/>
          <w:sz w:val="28"/>
          <w:szCs w:val="28"/>
          <w:lang w:val="vi-VN"/>
        </w:rPr>
        <w:t>thô)</w:t>
      </w:r>
      <w:r w:rsidRPr="00A80349">
        <w:rPr>
          <w:i/>
          <w:sz w:val="28"/>
          <w:szCs w:val="28"/>
          <w:lang w:val="nl-NL"/>
        </w:rPr>
        <w:t xml:space="preserve"> chưa qua xử lý</w:t>
      </w:r>
      <w:r w:rsidRPr="00A80349">
        <w:rPr>
          <w:i/>
          <w:sz w:val="28"/>
          <w:szCs w:val="28"/>
          <w:lang w:val="vi-VN"/>
        </w:rPr>
        <w:t xml:space="preserve"> và</w:t>
      </w:r>
      <w:r w:rsidRPr="00A80349">
        <w:rPr>
          <w:i/>
          <w:sz w:val="28"/>
          <w:szCs w:val="28"/>
          <w:lang w:val="nl-NL"/>
        </w:rPr>
        <w:t xml:space="preserve"> cần được chuyển hóa để tạo</w:t>
      </w:r>
      <w:r w:rsidRPr="00B4180E">
        <w:rPr>
          <w:i/>
          <w:sz w:val="24"/>
          <w:szCs w:val="24"/>
          <w:lang w:val="nl-NL"/>
        </w:rPr>
        <w:t xml:space="preserve"> </w:t>
      </w:r>
      <w:r w:rsidRPr="00E564B0">
        <w:rPr>
          <w:rFonts w:asciiTheme="majorHAnsi" w:hAnsiTheme="majorHAnsi" w:cstheme="majorHAnsi"/>
          <w:i/>
          <w:sz w:val="28"/>
          <w:szCs w:val="28"/>
          <w:lang w:val="nl-NL"/>
        </w:rPr>
        <w:t>ra sản phẩm.</w:t>
      </w:r>
    </w:p>
    <w:p w:rsidR="00E9698B" w:rsidRPr="00E564B0" w:rsidRDefault="00E9698B" w:rsidP="00E9698B">
      <w:pPr>
        <w:pStyle w:val="bangndt"/>
        <w:ind w:firstLine="709"/>
        <w:rPr>
          <w:rFonts w:asciiTheme="majorHAnsi" w:hAnsiTheme="majorHAnsi" w:cstheme="majorHAnsi"/>
          <w:b/>
          <w:sz w:val="28"/>
          <w:szCs w:val="28"/>
          <w:lang w:val="nl-NL"/>
        </w:rPr>
      </w:pPr>
      <w:r w:rsidRPr="00E564B0">
        <w:rPr>
          <w:rFonts w:asciiTheme="majorHAnsi" w:hAnsiTheme="majorHAnsi" w:cstheme="majorHAnsi"/>
          <w:b/>
          <w:sz w:val="28"/>
          <w:szCs w:val="28"/>
          <w:lang w:val="nl-NL"/>
        </w:rPr>
        <w:t>2: Tìm hiểu một số tính chất và ứng dụng của nguyên liệu</w:t>
      </w:r>
    </w:p>
    <w:p w:rsidR="00E564B0" w:rsidRPr="00E564B0" w:rsidRDefault="00E564B0" w:rsidP="00A80349">
      <w:pPr>
        <w:ind w:firstLine="709"/>
        <w:jc w:val="both"/>
        <w:rPr>
          <w:rFonts w:asciiTheme="majorHAnsi" w:hAnsiTheme="majorHAnsi" w:cstheme="majorHAnsi"/>
          <w:sz w:val="28"/>
          <w:szCs w:val="28"/>
        </w:rPr>
      </w:pPr>
      <w:r w:rsidRPr="00E564B0">
        <w:rPr>
          <w:rFonts w:asciiTheme="majorHAnsi" w:hAnsiTheme="majorHAnsi" w:cstheme="majorHAnsi"/>
          <w:sz w:val="28"/>
          <w:szCs w:val="28"/>
        </w:rPr>
        <w:t>T</w:t>
      </w:r>
      <w:r w:rsidR="00A80349" w:rsidRPr="00A80349">
        <w:rPr>
          <w:rFonts w:asciiTheme="majorHAnsi" w:hAnsiTheme="majorHAnsi" w:cstheme="majorHAnsi"/>
          <w:sz w:val="28"/>
          <w:szCs w:val="28"/>
          <w:lang w:val="nl-NL"/>
        </w:rPr>
        <w:t>ì</w:t>
      </w:r>
      <w:r w:rsidRPr="00E564B0">
        <w:rPr>
          <w:rFonts w:asciiTheme="majorHAnsi" w:hAnsiTheme="majorHAnsi" w:cstheme="majorHAnsi"/>
          <w:sz w:val="28"/>
          <w:szCs w:val="28"/>
        </w:rPr>
        <w:t xml:space="preserve">m hiểu về một số nguyên liệu sử dụng trong đời sống và trong công nghiệp, </w:t>
      </w:r>
      <w:r w:rsidRPr="00E564B0">
        <w:rPr>
          <w:rFonts w:asciiTheme="majorHAnsi" w:hAnsiTheme="majorHAnsi" w:cstheme="majorHAnsi"/>
          <w:sz w:val="28"/>
          <w:szCs w:val="28"/>
          <w:lang w:val="nl-NL"/>
        </w:rPr>
        <w:t>con</w:t>
      </w:r>
      <w:r w:rsidRPr="00E564B0">
        <w:rPr>
          <w:rFonts w:asciiTheme="majorHAnsi" w:hAnsiTheme="majorHAnsi" w:cstheme="majorHAnsi"/>
          <w:sz w:val="28"/>
          <w:szCs w:val="28"/>
        </w:rPr>
        <w:t xml:space="preserve"> hãỵ hoàn thành thông tin theo mẫu bảng 13.1.</w:t>
      </w:r>
    </w:p>
    <w:tbl>
      <w:tblPr>
        <w:tblStyle w:val="TableGrid"/>
        <w:tblW w:w="0" w:type="auto"/>
        <w:tblInd w:w="108" w:type="dxa"/>
        <w:tblLook w:val="04A0" w:firstRow="1" w:lastRow="0" w:firstColumn="1" w:lastColumn="0" w:noHBand="0" w:noVBand="1"/>
      </w:tblPr>
      <w:tblGrid>
        <w:gridCol w:w="1560"/>
        <w:gridCol w:w="2268"/>
        <w:gridCol w:w="2126"/>
        <w:gridCol w:w="1843"/>
        <w:gridCol w:w="1842"/>
      </w:tblGrid>
      <w:tr w:rsidR="00E564B0" w:rsidRPr="00E564B0" w:rsidTr="00270783">
        <w:tc>
          <w:tcPr>
            <w:tcW w:w="1560" w:type="dxa"/>
            <w:vAlign w:val="center"/>
          </w:tcPr>
          <w:p w:rsidR="00E564B0" w:rsidRPr="00E564B0" w:rsidRDefault="00E564B0" w:rsidP="00270783">
            <w:pPr>
              <w:spacing w:before="120" w:after="120"/>
              <w:jc w:val="center"/>
              <w:rPr>
                <w:rFonts w:asciiTheme="majorHAnsi" w:hAnsiTheme="majorHAnsi" w:cstheme="majorHAnsi"/>
                <w:sz w:val="28"/>
                <w:szCs w:val="28"/>
                <w:lang w:val="en-US"/>
              </w:rPr>
            </w:pPr>
            <w:r w:rsidRPr="00E564B0">
              <w:rPr>
                <w:rFonts w:asciiTheme="majorHAnsi" w:hAnsiTheme="majorHAnsi" w:cstheme="majorHAnsi"/>
                <w:sz w:val="28"/>
                <w:szCs w:val="28"/>
                <w:lang w:val="en-US"/>
              </w:rPr>
              <w:t>Đặc điểm</w:t>
            </w:r>
          </w:p>
        </w:tc>
        <w:tc>
          <w:tcPr>
            <w:tcW w:w="2268" w:type="dxa"/>
            <w:vAlign w:val="center"/>
          </w:tcPr>
          <w:p w:rsidR="00E564B0" w:rsidRPr="00E564B0" w:rsidRDefault="00E564B0" w:rsidP="00270783">
            <w:pPr>
              <w:spacing w:before="120" w:after="120"/>
              <w:jc w:val="center"/>
              <w:rPr>
                <w:rFonts w:asciiTheme="majorHAnsi" w:hAnsiTheme="majorHAnsi" w:cstheme="majorHAnsi"/>
                <w:sz w:val="28"/>
                <w:szCs w:val="28"/>
                <w:lang w:val="en-US"/>
              </w:rPr>
            </w:pPr>
            <w:r w:rsidRPr="00E564B0">
              <w:rPr>
                <w:rFonts w:asciiTheme="majorHAnsi" w:hAnsiTheme="majorHAnsi" w:cstheme="majorHAnsi"/>
                <w:sz w:val="28"/>
                <w:szCs w:val="28"/>
                <w:lang w:val="en-US"/>
              </w:rPr>
              <w:t>Đá vôi</w:t>
            </w:r>
          </w:p>
        </w:tc>
        <w:tc>
          <w:tcPr>
            <w:tcW w:w="2126" w:type="dxa"/>
            <w:vAlign w:val="center"/>
          </w:tcPr>
          <w:p w:rsidR="00E564B0" w:rsidRPr="00E564B0" w:rsidRDefault="00E564B0" w:rsidP="00270783">
            <w:pPr>
              <w:spacing w:before="120" w:after="120"/>
              <w:jc w:val="center"/>
              <w:rPr>
                <w:rFonts w:asciiTheme="majorHAnsi" w:hAnsiTheme="majorHAnsi" w:cstheme="majorHAnsi"/>
                <w:sz w:val="28"/>
                <w:szCs w:val="28"/>
                <w:lang w:val="en-US"/>
              </w:rPr>
            </w:pPr>
            <w:r w:rsidRPr="00E564B0">
              <w:rPr>
                <w:rFonts w:asciiTheme="majorHAnsi" w:hAnsiTheme="majorHAnsi" w:cstheme="majorHAnsi"/>
                <w:sz w:val="28"/>
                <w:szCs w:val="28"/>
                <w:lang w:val="en-US"/>
              </w:rPr>
              <w:t>Quặng</w:t>
            </w:r>
          </w:p>
        </w:tc>
        <w:tc>
          <w:tcPr>
            <w:tcW w:w="1843" w:type="dxa"/>
            <w:vAlign w:val="center"/>
          </w:tcPr>
          <w:p w:rsidR="00E564B0" w:rsidRPr="00E564B0" w:rsidRDefault="00E564B0" w:rsidP="00270783">
            <w:pPr>
              <w:spacing w:before="120" w:after="120"/>
              <w:jc w:val="center"/>
              <w:rPr>
                <w:rFonts w:asciiTheme="majorHAnsi" w:hAnsiTheme="majorHAnsi" w:cstheme="majorHAnsi"/>
                <w:sz w:val="28"/>
                <w:szCs w:val="28"/>
                <w:lang w:val="en-US"/>
              </w:rPr>
            </w:pPr>
            <w:r w:rsidRPr="00E564B0">
              <w:rPr>
                <w:rFonts w:asciiTheme="majorHAnsi" w:hAnsiTheme="majorHAnsi" w:cstheme="majorHAnsi"/>
                <w:sz w:val="28"/>
                <w:szCs w:val="28"/>
                <w:lang w:val="en-US"/>
              </w:rPr>
              <w:t>Cát</w:t>
            </w:r>
          </w:p>
        </w:tc>
        <w:tc>
          <w:tcPr>
            <w:tcW w:w="1842" w:type="dxa"/>
            <w:vAlign w:val="center"/>
          </w:tcPr>
          <w:p w:rsidR="00E564B0" w:rsidRPr="00E564B0" w:rsidRDefault="00E564B0" w:rsidP="00270783">
            <w:pPr>
              <w:spacing w:before="120" w:after="120"/>
              <w:jc w:val="center"/>
              <w:rPr>
                <w:rFonts w:asciiTheme="majorHAnsi" w:hAnsiTheme="majorHAnsi" w:cstheme="majorHAnsi"/>
                <w:sz w:val="28"/>
                <w:szCs w:val="28"/>
                <w:lang w:val="en-US"/>
              </w:rPr>
            </w:pPr>
            <w:r w:rsidRPr="00E564B0">
              <w:rPr>
                <w:rFonts w:asciiTheme="majorHAnsi" w:hAnsiTheme="majorHAnsi" w:cstheme="majorHAnsi"/>
                <w:sz w:val="28"/>
                <w:szCs w:val="28"/>
                <w:lang w:val="en-US"/>
              </w:rPr>
              <w:t>Nước biển</w:t>
            </w:r>
          </w:p>
        </w:tc>
      </w:tr>
      <w:tr w:rsidR="00E564B0" w:rsidRPr="00E564B0" w:rsidTr="00270783">
        <w:tc>
          <w:tcPr>
            <w:tcW w:w="1560" w:type="dxa"/>
            <w:vAlign w:val="center"/>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Trạng thái</w:t>
            </w:r>
          </w:p>
        </w:tc>
        <w:tc>
          <w:tcPr>
            <w:tcW w:w="2268" w:type="dxa"/>
            <w:vAlign w:val="center"/>
          </w:tcPr>
          <w:p w:rsidR="00E564B0" w:rsidRPr="00E564B0" w:rsidRDefault="00E564B0" w:rsidP="00270783">
            <w:pPr>
              <w:spacing w:before="120" w:after="120"/>
              <w:jc w:val="both"/>
              <w:rPr>
                <w:rFonts w:asciiTheme="majorHAnsi" w:hAnsiTheme="majorHAnsi" w:cstheme="majorHAnsi"/>
                <w:sz w:val="28"/>
                <w:szCs w:val="28"/>
                <w:lang w:val="en-US"/>
              </w:rPr>
            </w:pPr>
          </w:p>
        </w:tc>
        <w:tc>
          <w:tcPr>
            <w:tcW w:w="2126" w:type="dxa"/>
            <w:vAlign w:val="center"/>
          </w:tcPr>
          <w:p w:rsidR="00E564B0" w:rsidRPr="00E564B0" w:rsidRDefault="00E564B0" w:rsidP="00270783">
            <w:pPr>
              <w:spacing w:before="120" w:after="120"/>
              <w:jc w:val="both"/>
              <w:rPr>
                <w:rFonts w:asciiTheme="majorHAnsi" w:hAnsiTheme="majorHAnsi" w:cstheme="majorHAnsi"/>
                <w:sz w:val="28"/>
                <w:szCs w:val="28"/>
                <w:lang w:val="en-US"/>
              </w:rPr>
            </w:pPr>
          </w:p>
        </w:tc>
        <w:tc>
          <w:tcPr>
            <w:tcW w:w="1843" w:type="dxa"/>
            <w:vAlign w:val="center"/>
          </w:tcPr>
          <w:p w:rsidR="00E564B0" w:rsidRPr="00E564B0" w:rsidRDefault="00E564B0" w:rsidP="00270783">
            <w:pPr>
              <w:spacing w:before="120" w:after="120"/>
              <w:jc w:val="both"/>
              <w:rPr>
                <w:rFonts w:asciiTheme="majorHAnsi" w:hAnsiTheme="majorHAnsi" w:cstheme="majorHAnsi"/>
                <w:sz w:val="28"/>
                <w:szCs w:val="28"/>
                <w:lang w:val="en-US"/>
              </w:rPr>
            </w:pPr>
          </w:p>
        </w:tc>
        <w:tc>
          <w:tcPr>
            <w:tcW w:w="1842" w:type="dxa"/>
            <w:vAlign w:val="center"/>
          </w:tcPr>
          <w:p w:rsidR="00E564B0" w:rsidRPr="00E564B0" w:rsidRDefault="00E564B0" w:rsidP="00270783">
            <w:pPr>
              <w:spacing w:before="120" w:after="120"/>
              <w:jc w:val="both"/>
              <w:rPr>
                <w:rFonts w:asciiTheme="majorHAnsi" w:hAnsiTheme="majorHAnsi" w:cstheme="majorHAnsi"/>
                <w:sz w:val="28"/>
                <w:szCs w:val="28"/>
                <w:lang w:val="en-US"/>
              </w:rPr>
            </w:pPr>
          </w:p>
        </w:tc>
      </w:tr>
      <w:tr w:rsidR="00E564B0" w:rsidRPr="00E564B0" w:rsidTr="00270783">
        <w:tc>
          <w:tcPr>
            <w:tcW w:w="1560" w:type="dxa"/>
            <w:vAlign w:val="center"/>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Tính chất cơ bản</w:t>
            </w:r>
          </w:p>
        </w:tc>
        <w:tc>
          <w:tcPr>
            <w:tcW w:w="2268" w:type="dxa"/>
          </w:tcPr>
          <w:p w:rsidR="00E564B0" w:rsidRPr="00E564B0" w:rsidRDefault="00E564B0" w:rsidP="00270783">
            <w:pPr>
              <w:spacing w:before="120" w:after="120"/>
              <w:jc w:val="both"/>
              <w:rPr>
                <w:rFonts w:asciiTheme="majorHAnsi" w:hAnsiTheme="majorHAnsi" w:cstheme="majorHAnsi"/>
                <w:sz w:val="28"/>
                <w:szCs w:val="28"/>
                <w:lang w:val="en-US"/>
              </w:rPr>
            </w:pPr>
          </w:p>
        </w:tc>
        <w:tc>
          <w:tcPr>
            <w:tcW w:w="2126" w:type="dxa"/>
          </w:tcPr>
          <w:p w:rsidR="00E564B0" w:rsidRPr="00E564B0" w:rsidRDefault="00E564B0" w:rsidP="00270783">
            <w:pPr>
              <w:spacing w:before="120" w:after="120"/>
              <w:jc w:val="both"/>
              <w:rPr>
                <w:rFonts w:asciiTheme="majorHAnsi" w:hAnsiTheme="majorHAnsi" w:cstheme="majorHAnsi"/>
                <w:sz w:val="28"/>
                <w:szCs w:val="28"/>
                <w:lang w:val="en-US"/>
              </w:rPr>
            </w:pPr>
          </w:p>
        </w:tc>
        <w:tc>
          <w:tcPr>
            <w:tcW w:w="1843" w:type="dxa"/>
          </w:tcPr>
          <w:p w:rsidR="00E564B0" w:rsidRPr="00E564B0" w:rsidRDefault="00E564B0" w:rsidP="00270783">
            <w:pPr>
              <w:spacing w:before="120" w:after="120"/>
              <w:jc w:val="both"/>
              <w:rPr>
                <w:rFonts w:asciiTheme="majorHAnsi" w:hAnsiTheme="majorHAnsi" w:cstheme="majorHAnsi"/>
                <w:sz w:val="28"/>
                <w:szCs w:val="28"/>
                <w:lang w:val="en-US"/>
              </w:rPr>
            </w:pPr>
          </w:p>
        </w:tc>
        <w:tc>
          <w:tcPr>
            <w:tcW w:w="1842" w:type="dxa"/>
          </w:tcPr>
          <w:p w:rsidR="00E564B0" w:rsidRPr="00E564B0" w:rsidRDefault="00E564B0" w:rsidP="00270783">
            <w:pPr>
              <w:spacing w:before="120" w:after="120"/>
              <w:jc w:val="both"/>
              <w:rPr>
                <w:rFonts w:asciiTheme="majorHAnsi" w:hAnsiTheme="majorHAnsi" w:cstheme="majorHAnsi"/>
                <w:sz w:val="28"/>
                <w:szCs w:val="28"/>
                <w:lang w:val="en-US"/>
              </w:rPr>
            </w:pPr>
          </w:p>
        </w:tc>
      </w:tr>
      <w:tr w:rsidR="00E564B0" w:rsidRPr="00E564B0" w:rsidTr="00270783">
        <w:tc>
          <w:tcPr>
            <w:tcW w:w="1560" w:type="dxa"/>
            <w:vAlign w:val="center"/>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Ứng dụng</w:t>
            </w:r>
          </w:p>
        </w:tc>
        <w:tc>
          <w:tcPr>
            <w:tcW w:w="2268" w:type="dxa"/>
          </w:tcPr>
          <w:p w:rsidR="00E564B0" w:rsidRPr="00E564B0" w:rsidRDefault="00E564B0" w:rsidP="00270783">
            <w:pPr>
              <w:spacing w:before="120" w:after="120"/>
              <w:jc w:val="both"/>
              <w:rPr>
                <w:rFonts w:asciiTheme="majorHAnsi" w:hAnsiTheme="majorHAnsi" w:cstheme="majorHAnsi"/>
                <w:sz w:val="28"/>
                <w:szCs w:val="28"/>
                <w:lang w:val="en-US"/>
              </w:rPr>
            </w:pPr>
          </w:p>
        </w:tc>
        <w:tc>
          <w:tcPr>
            <w:tcW w:w="2126" w:type="dxa"/>
          </w:tcPr>
          <w:p w:rsidR="00E564B0" w:rsidRPr="00E564B0" w:rsidRDefault="00E564B0" w:rsidP="00270783">
            <w:pPr>
              <w:spacing w:before="120" w:after="120"/>
              <w:jc w:val="both"/>
              <w:rPr>
                <w:rFonts w:asciiTheme="majorHAnsi" w:hAnsiTheme="majorHAnsi" w:cstheme="majorHAnsi"/>
                <w:sz w:val="28"/>
                <w:szCs w:val="28"/>
                <w:lang w:val="en-US"/>
              </w:rPr>
            </w:pPr>
          </w:p>
        </w:tc>
        <w:tc>
          <w:tcPr>
            <w:tcW w:w="1843" w:type="dxa"/>
          </w:tcPr>
          <w:p w:rsidR="00E564B0" w:rsidRPr="00E564B0" w:rsidRDefault="00E564B0" w:rsidP="00270783">
            <w:pPr>
              <w:spacing w:before="120" w:after="120"/>
              <w:jc w:val="both"/>
              <w:rPr>
                <w:rFonts w:asciiTheme="majorHAnsi" w:hAnsiTheme="majorHAnsi" w:cstheme="majorHAnsi"/>
                <w:sz w:val="28"/>
                <w:szCs w:val="28"/>
                <w:lang w:val="en-US"/>
              </w:rPr>
            </w:pPr>
          </w:p>
        </w:tc>
        <w:tc>
          <w:tcPr>
            <w:tcW w:w="1842" w:type="dxa"/>
          </w:tcPr>
          <w:p w:rsidR="00E564B0" w:rsidRPr="00E564B0" w:rsidRDefault="00E564B0" w:rsidP="00270783">
            <w:pPr>
              <w:spacing w:before="120" w:after="120"/>
              <w:jc w:val="both"/>
              <w:rPr>
                <w:rFonts w:asciiTheme="majorHAnsi" w:hAnsiTheme="majorHAnsi" w:cstheme="majorHAnsi"/>
                <w:sz w:val="28"/>
                <w:szCs w:val="28"/>
                <w:lang w:val="en-US"/>
              </w:rPr>
            </w:pPr>
          </w:p>
        </w:tc>
      </w:tr>
    </w:tbl>
    <w:p w:rsidR="00A80349" w:rsidRDefault="00A80349" w:rsidP="00E564B0">
      <w:pPr>
        <w:pStyle w:val="NoSpacing"/>
        <w:ind w:firstLine="709"/>
        <w:jc w:val="both"/>
        <w:rPr>
          <w:rFonts w:asciiTheme="majorHAnsi" w:eastAsia="Calibri" w:hAnsiTheme="majorHAnsi" w:cstheme="majorHAnsi"/>
          <w:b/>
          <w:i/>
          <w:szCs w:val="28"/>
          <w:lang w:val="en-US"/>
        </w:rPr>
      </w:pPr>
    </w:p>
    <w:p w:rsidR="00E564B0" w:rsidRPr="00E564B0" w:rsidRDefault="00E564B0" w:rsidP="00E564B0">
      <w:pPr>
        <w:pStyle w:val="NoSpacing"/>
        <w:ind w:firstLine="709"/>
        <w:jc w:val="both"/>
        <w:rPr>
          <w:rFonts w:asciiTheme="majorHAnsi" w:eastAsia="Calibri" w:hAnsiTheme="majorHAnsi" w:cstheme="majorHAnsi"/>
          <w:b/>
          <w:i/>
          <w:szCs w:val="28"/>
        </w:rPr>
      </w:pPr>
      <w:r w:rsidRPr="00E564B0">
        <w:rPr>
          <w:rFonts w:asciiTheme="majorHAnsi" w:eastAsia="Calibri" w:hAnsiTheme="majorHAnsi" w:cstheme="majorHAnsi"/>
          <w:b/>
          <w:i/>
          <w:szCs w:val="28"/>
        </w:rPr>
        <w:t xml:space="preserve">Gợi ý phần trả lời câu hỏi: </w:t>
      </w:r>
    </w:p>
    <w:tbl>
      <w:tblPr>
        <w:tblStyle w:val="TableGrid"/>
        <w:tblW w:w="0" w:type="auto"/>
        <w:tblInd w:w="108" w:type="dxa"/>
        <w:tblLook w:val="04A0" w:firstRow="1" w:lastRow="0" w:firstColumn="1" w:lastColumn="0" w:noHBand="0" w:noVBand="1"/>
      </w:tblPr>
      <w:tblGrid>
        <w:gridCol w:w="1560"/>
        <w:gridCol w:w="2268"/>
        <w:gridCol w:w="2126"/>
        <w:gridCol w:w="1843"/>
        <w:gridCol w:w="1842"/>
      </w:tblGrid>
      <w:tr w:rsidR="00E564B0" w:rsidRPr="00E564B0" w:rsidTr="00270783">
        <w:tc>
          <w:tcPr>
            <w:tcW w:w="1560" w:type="dxa"/>
            <w:vAlign w:val="center"/>
          </w:tcPr>
          <w:p w:rsidR="00E564B0" w:rsidRPr="00E564B0" w:rsidRDefault="00E564B0" w:rsidP="00270783">
            <w:pPr>
              <w:spacing w:before="120" w:after="120"/>
              <w:jc w:val="center"/>
              <w:rPr>
                <w:rFonts w:asciiTheme="majorHAnsi" w:hAnsiTheme="majorHAnsi" w:cstheme="majorHAnsi"/>
                <w:sz w:val="28"/>
                <w:szCs w:val="28"/>
                <w:lang w:val="en-US"/>
              </w:rPr>
            </w:pPr>
            <w:r w:rsidRPr="00E564B0">
              <w:rPr>
                <w:rFonts w:asciiTheme="majorHAnsi" w:hAnsiTheme="majorHAnsi" w:cstheme="majorHAnsi"/>
                <w:sz w:val="28"/>
                <w:szCs w:val="28"/>
                <w:lang w:val="en-US"/>
              </w:rPr>
              <w:t>Đặc điểm</w:t>
            </w:r>
          </w:p>
        </w:tc>
        <w:tc>
          <w:tcPr>
            <w:tcW w:w="2268" w:type="dxa"/>
            <w:vAlign w:val="center"/>
          </w:tcPr>
          <w:p w:rsidR="00E564B0" w:rsidRPr="00E564B0" w:rsidRDefault="00E564B0" w:rsidP="00270783">
            <w:pPr>
              <w:spacing w:before="120" w:after="120"/>
              <w:jc w:val="center"/>
              <w:rPr>
                <w:rFonts w:asciiTheme="majorHAnsi" w:hAnsiTheme="majorHAnsi" w:cstheme="majorHAnsi"/>
                <w:sz w:val="28"/>
                <w:szCs w:val="28"/>
                <w:lang w:val="en-US"/>
              </w:rPr>
            </w:pPr>
            <w:r w:rsidRPr="00E564B0">
              <w:rPr>
                <w:rFonts w:asciiTheme="majorHAnsi" w:hAnsiTheme="majorHAnsi" w:cstheme="majorHAnsi"/>
                <w:sz w:val="28"/>
                <w:szCs w:val="28"/>
                <w:lang w:val="en-US"/>
              </w:rPr>
              <w:t>Đá vôi</w:t>
            </w:r>
          </w:p>
        </w:tc>
        <w:tc>
          <w:tcPr>
            <w:tcW w:w="2126" w:type="dxa"/>
            <w:vAlign w:val="center"/>
          </w:tcPr>
          <w:p w:rsidR="00E564B0" w:rsidRPr="00E564B0" w:rsidRDefault="00E564B0" w:rsidP="00270783">
            <w:pPr>
              <w:spacing w:before="120" w:after="120"/>
              <w:jc w:val="center"/>
              <w:rPr>
                <w:rFonts w:asciiTheme="majorHAnsi" w:hAnsiTheme="majorHAnsi" w:cstheme="majorHAnsi"/>
                <w:sz w:val="28"/>
                <w:szCs w:val="28"/>
                <w:lang w:val="en-US"/>
              </w:rPr>
            </w:pPr>
            <w:r w:rsidRPr="00E564B0">
              <w:rPr>
                <w:rFonts w:asciiTheme="majorHAnsi" w:hAnsiTheme="majorHAnsi" w:cstheme="majorHAnsi"/>
                <w:sz w:val="28"/>
                <w:szCs w:val="28"/>
                <w:lang w:val="en-US"/>
              </w:rPr>
              <w:t>Quặng</w:t>
            </w:r>
          </w:p>
        </w:tc>
        <w:tc>
          <w:tcPr>
            <w:tcW w:w="1843" w:type="dxa"/>
            <w:vAlign w:val="center"/>
          </w:tcPr>
          <w:p w:rsidR="00E564B0" w:rsidRPr="00E564B0" w:rsidRDefault="00E564B0" w:rsidP="00270783">
            <w:pPr>
              <w:spacing w:before="120" w:after="120"/>
              <w:jc w:val="center"/>
              <w:rPr>
                <w:rFonts w:asciiTheme="majorHAnsi" w:hAnsiTheme="majorHAnsi" w:cstheme="majorHAnsi"/>
                <w:sz w:val="28"/>
                <w:szCs w:val="28"/>
                <w:lang w:val="en-US"/>
              </w:rPr>
            </w:pPr>
            <w:r w:rsidRPr="00E564B0">
              <w:rPr>
                <w:rFonts w:asciiTheme="majorHAnsi" w:hAnsiTheme="majorHAnsi" w:cstheme="majorHAnsi"/>
                <w:sz w:val="28"/>
                <w:szCs w:val="28"/>
                <w:lang w:val="en-US"/>
              </w:rPr>
              <w:t>Cát</w:t>
            </w:r>
          </w:p>
        </w:tc>
        <w:tc>
          <w:tcPr>
            <w:tcW w:w="1842" w:type="dxa"/>
            <w:vAlign w:val="center"/>
          </w:tcPr>
          <w:p w:rsidR="00E564B0" w:rsidRPr="00E564B0" w:rsidRDefault="00E564B0" w:rsidP="00270783">
            <w:pPr>
              <w:spacing w:before="120" w:after="120"/>
              <w:jc w:val="center"/>
              <w:rPr>
                <w:rFonts w:asciiTheme="majorHAnsi" w:hAnsiTheme="majorHAnsi" w:cstheme="majorHAnsi"/>
                <w:sz w:val="28"/>
                <w:szCs w:val="28"/>
                <w:lang w:val="en-US"/>
              </w:rPr>
            </w:pPr>
            <w:r w:rsidRPr="00E564B0">
              <w:rPr>
                <w:rFonts w:asciiTheme="majorHAnsi" w:hAnsiTheme="majorHAnsi" w:cstheme="majorHAnsi"/>
                <w:sz w:val="28"/>
                <w:szCs w:val="28"/>
                <w:lang w:val="en-US"/>
              </w:rPr>
              <w:t>Nước biển</w:t>
            </w:r>
          </w:p>
        </w:tc>
      </w:tr>
      <w:tr w:rsidR="00E564B0" w:rsidRPr="00E564B0" w:rsidTr="00270783">
        <w:tc>
          <w:tcPr>
            <w:tcW w:w="1560" w:type="dxa"/>
            <w:vAlign w:val="center"/>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Trạng thái</w:t>
            </w:r>
          </w:p>
        </w:tc>
        <w:tc>
          <w:tcPr>
            <w:tcW w:w="2268" w:type="dxa"/>
            <w:vAlign w:val="center"/>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Rắn</w:t>
            </w:r>
          </w:p>
        </w:tc>
        <w:tc>
          <w:tcPr>
            <w:tcW w:w="2126" w:type="dxa"/>
            <w:vAlign w:val="center"/>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Rắn</w:t>
            </w:r>
          </w:p>
        </w:tc>
        <w:tc>
          <w:tcPr>
            <w:tcW w:w="1843" w:type="dxa"/>
            <w:vAlign w:val="center"/>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Rắn</w:t>
            </w:r>
          </w:p>
        </w:tc>
        <w:tc>
          <w:tcPr>
            <w:tcW w:w="1842" w:type="dxa"/>
            <w:vAlign w:val="center"/>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Lỏng</w:t>
            </w:r>
          </w:p>
        </w:tc>
      </w:tr>
      <w:tr w:rsidR="00E564B0" w:rsidRPr="00E564B0" w:rsidTr="00270783">
        <w:tc>
          <w:tcPr>
            <w:tcW w:w="1560" w:type="dxa"/>
            <w:vAlign w:val="center"/>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lastRenderedPageBreak/>
              <w:t>Tính chất cơ bản</w:t>
            </w:r>
          </w:p>
        </w:tc>
        <w:tc>
          <w:tcPr>
            <w:tcW w:w="2268" w:type="dxa"/>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 Cứng</w:t>
            </w:r>
          </w:p>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 Tạo thành vôi khi bị phân hủy</w:t>
            </w:r>
          </w:p>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 Ăn mòn tạo thành thạch nhũ trong hang động</w:t>
            </w:r>
          </w:p>
        </w:tc>
        <w:tc>
          <w:tcPr>
            <w:tcW w:w="2126" w:type="dxa"/>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 Cứng</w:t>
            </w:r>
          </w:p>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 Dẫn nhiệt</w:t>
            </w:r>
          </w:p>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 Bị ăn mòn</w:t>
            </w:r>
          </w:p>
        </w:tc>
        <w:tc>
          <w:tcPr>
            <w:tcW w:w="1843" w:type="dxa"/>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 Dạng hạt, cứng</w:t>
            </w:r>
          </w:p>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 Tạo với xi măng hỗn hợp kết dính</w:t>
            </w:r>
          </w:p>
        </w:tc>
        <w:tc>
          <w:tcPr>
            <w:tcW w:w="1842" w:type="dxa"/>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Khi làm bay hơi nước sẽ thu được muối ăn</w:t>
            </w:r>
          </w:p>
        </w:tc>
      </w:tr>
      <w:tr w:rsidR="00E564B0" w:rsidRPr="00E564B0" w:rsidTr="00270783">
        <w:tc>
          <w:tcPr>
            <w:tcW w:w="1560" w:type="dxa"/>
            <w:vAlign w:val="center"/>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Ứng dụng</w:t>
            </w:r>
          </w:p>
        </w:tc>
        <w:tc>
          <w:tcPr>
            <w:tcW w:w="2268" w:type="dxa"/>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Sản xuất vật liệu xây dựng, xi măng,…</w:t>
            </w:r>
          </w:p>
        </w:tc>
        <w:tc>
          <w:tcPr>
            <w:tcW w:w="2126" w:type="dxa"/>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Điều chế kim loại, sản xuất phân bón,…</w:t>
            </w:r>
          </w:p>
        </w:tc>
        <w:tc>
          <w:tcPr>
            <w:tcW w:w="1843" w:type="dxa"/>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Sản xuất thủy tinh bê tông,…</w:t>
            </w:r>
          </w:p>
        </w:tc>
        <w:tc>
          <w:tcPr>
            <w:tcW w:w="1842" w:type="dxa"/>
          </w:tcPr>
          <w:p w:rsidR="00E564B0" w:rsidRPr="00E564B0" w:rsidRDefault="00E564B0" w:rsidP="00270783">
            <w:pPr>
              <w:spacing w:before="120" w:after="120"/>
              <w:jc w:val="both"/>
              <w:rPr>
                <w:rFonts w:asciiTheme="majorHAnsi" w:hAnsiTheme="majorHAnsi" w:cstheme="majorHAnsi"/>
                <w:sz w:val="28"/>
                <w:szCs w:val="28"/>
                <w:lang w:val="en-US"/>
              </w:rPr>
            </w:pPr>
            <w:r w:rsidRPr="00E564B0">
              <w:rPr>
                <w:rFonts w:asciiTheme="majorHAnsi" w:hAnsiTheme="majorHAnsi" w:cstheme="majorHAnsi"/>
                <w:sz w:val="28"/>
                <w:szCs w:val="28"/>
                <w:lang w:val="en-US"/>
              </w:rPr>
              <w:t>Sản xuất muối ăn, xút, khí chlorine, …</w:t>
            </w:r>
          </w:p>
        </w:tc>
      </w:tr>
    </w:tbl>
    <w:p w:rsidR="006071C2" w:rsidRDefault="006071C2">
      <w:pPr>
        <w:rPr>
          <w:lang w:val="en-US"/>
        </w:rPr>
      </w:pPr>
    </w:p>
    <w:p w:rsidR="00A80349" w:rsidRPr="00FA1124" w:rsidRDefault="00A80349" w:rsidP="00FA1124">
      <w:pPr>
        <w:pStyle w:val="NoSpacing"/>
        <w:ind w:firstLine="709"/>
        <w:jc w:val="both"/>
        <w:rPr>
          <w:b/>
          <w:i/>
          <w:szCs w:val="28"/>
          <w:lang w:val="nl-NL"/>
        </w:rPr>
      </w:pPr>
      <w:r w:rsidRPr="00FA1124">
        <w:rPr>
          <w:b/>
          <w:i/>
          <w:szCs w:val="28"/>
        </w:rPr>
        <w:t>Kết luận</w:t>
      </w:r>
      <w:r w:rsidR="00FA1124" w:rsidRPr="00FA1124">
        <w:rPr>
          <w:b/>
          <w:i/>
          <w:szCs w:val="28"/>
          <w:lang w:val="en-US"/>
        </w:rPr>
        <w:t xml:space="preserve"> về </w:t>
      </w:r>
      <w:r w:rsidR="00FA1124" w:rsidRPr="00FA1124">
        <w:rPr>
          <w:rFonts w:asciiTheme="majorHAnsi" w:hAnsiTheme="majorHAnsi" w:cstheme="majorHAnsi"/>
          <w:b/>
          <w:i/>
          <w:szCs w:val="28"/>
          <w:lang w:val="nl-NL"/>
        </w:rPr>
        <w:t>một số tính chất và ứng dụng của nguyên liệu</w:t>
      </w:r>
      <w:r w:rsidR="00FA1124" w:rsidRPr="00FA1124">
        <w:rPr>
          <w:b/>
          <w:i/>
          <w:szCs w:val="28"/>
        </w:rPr>
        <w:t xml:space="preserve"> </w:t>
      </w:r>
      <w:r w:rsidR="00FA1124" w:rsidRPr="00FA1124">
        <w:rPr>
          <w:b/>
          <w:i/>
          <w:szCs w:val="28"/>
          <w:lang w:val="nl-NL"/>
        </w:rPr>
        <w:t>(Phần này các con ghi vào vở nhé):</w:t>
      </w:r>
    </w:p>
    <w:p w:rsidR="00A80349" w:rsidRPr="00FA1124" w:rsidRDefault="00A80349" w:rsidP="00A80349">
      <w:pPr>
        <w:pStyle w:val="bangndt"/>
        <w:ind w:firstLine="709"/>
        <w:rPr>
          <w:i/>
          <w:sz w:val="28"/>
          <w:szCs w:val="28"/>
          <w:lang w:val="vi-VN"/>
        </w:rPr>
      </w:pPr>
      <w:r w:rsidRPr="00FA1124">
        <w:rPr>
          <w:i/>
          <w:sz w:val="28"/>
          <w:szCs w:val="28"/>
          <w:lang w:val="vi-VN"/>
        </w:rPr>
        <w:t>Các nguyên liệu khác nhau có tính chất khác nhau như: tính cứng, dẫn điện, dẫn nhiệt, khả năng bay hơi, cháy, hòa tan, phân hủy, ăn mòn... Dựa vào tính chất của nguyên liệu mà ta sử dụng chúng vào những mục đích khác nhau.</w:t>
      </w:r>
    </w:p>
    <w:p w:rsidR="00FA1124" w:rsidRPr="001E406B" w:rsidRDefault="00FA1124" w:rsidP="001E406B">
      <w:pPr>
        <w:pStyle w:val="NoSpacing"/>
        <w:ind w:firstLine="709"/>
        <w:jc w:val="both"/>
        <w:rPr>
          <w:b/>
        </w:rPr>
      </w:pPr>
      <w:r w:rsidRPr="001E406B">
        <w:rPr>
          <w:b/>
        </w:rPr>
        <w:t>3: Tìm hiểu khai thác nguyên liệu khoáng sản</w:t>
      </w:r>
    </w:p>
    <w:p w:rsidR="00F91E7E" w:rsidRPr="001E406B" w:rsidRDefault="00F91E7E" w:rsidP="001E406B">
      <w:pPr>
        <w:pStyle w:val="NoSpacing"/>
        <w:ind w:firstLine="709"/>
        <w:jc w:val="both"/>
        <w:rPr>
          <w:rFonts w:eastAsia="Calibri"/>
          <w:lang w:val="nl-NL"/>
        </w:rPr>
      </w:pPr>
      <w:r w:rsidRPr="001E406B">
        <w:rPr>
          <w:rFonts w:eastAsia="Calibri"/>
          <w:lang w:val="nl-NL"/>
        </w:rPr>
        <w:t xml:space="preserve">HS căn cứ trên các kiến thức đã biết, làm việc với sách giáo khoa, hoạt động cá nhân và hoàn thành yêu cầu học tập. </w:t>
      </w:r>
    </w:p>
    <w:p w:rsidR="00F91E7E" w:rsidRPr="001E406B" w:rsidRDefault="00F91E7E" w:rsidP="001E406B">
      <w:pPr>
        <w:pStyle w:val="NoSpacing"/>
        <w:ind w:firstLine="709"/>
        <w:jc w:val="both"/>
      </w:pPr>
      <w:r w:rsidRPr="001E406B">
        <w:rPr>
          <w:lang w:val="nl-NL"/>
        </w:rPr>
        <w:t xml:space="preserve">1, </w:t>
      </w:r>
      <w:r w:rsidRPr="001E406B">
        <w:t xml:space="preserve">Quan sát hình 13.2 và 13.3, </w:t>
      </w:r>
      <w:r w:rsidR="0001653C" w:rsidRPr="0001653C">
        <w:rPr>
          <w:lang w:val="nl-NL"/>
        </w:rPr>
        <w:t>con</w:t>
      </w:r>
      <w:r w:rsidRPr="001E406B">
        <w:t xml:space="preserve"> hãy cho biết việc khai thác các nguyên liệu khoáng sản tự phát có đảm bảo an toàn không? Giải thích.</w:t>
      </w:r>
    </w:p>
    <w:p w:rsidR="00F91E7E" w:rsidRPr="001E406B" w:rsidRDefault="00F91E7E" w:rsidP="001E406B">
      <w:pPr>
        <w:pStyle w:val="NoSpacing"/>
        <w:ind w:firstLine="709"/>
        <w:jc w:val="both"/>
      </w:pPr>
      <w:r w:rsidRPr="001E406B">
        <w:t xml:space="preserve">2, </w:t>
      </w:r>
      <w:r w:rsidRPr="001E406B">
        <w:t>Sử dụng nguyên liệu nhưthế nào để đảm bảo an toàn, hiệu quả?</w:t>
      </w:r>
    </w:p>
    <w:p w:rsidR="00F91E7E" w:rsidRPr="001E406B" w:rsidRDefault="00F91E7E" w:rsidP="001E406B">
      <w:pPr>
        <w:pStyle w:val="NoSpacing"/>
        <w:ind w:firstLine="709"/>
        <w:jc w:val="both"/>
        <w:rPr>
          <w:rFonts w:eastAsia="Calibri"/>
          <w:b/>
          <w:i/>
        </w:rPr>
      </w:pPr>
      <w:r w:rsidRPr="001E406B">
        <w:rPr>
          <w:rFonts w:eastAsia="Calibri"/>
          <w:b/>
          <w:i/>
        </w:rPr>
        <w:t xml:space="preserve">Gợi ý phần trả lời câu hỏi: </w:t>
      </w:r>
    </w:p>
    <w:p w:rsidR="00F91E7E" w:rsidRPr="001E406B" w:rsidRDefault="00F91E7E" w:rsidP="001E406B">
      <w:pPr>
        <w:pStyle w:val="NoSpacing"/>
        <w:ind w:firstLine="709"/>
        <w:jc w:val="both"/>
      </w:pPr>
      <w:r w:rsidRPr="001E406B">
        <w:t xml:space="preserve">1, </w:t>
      </w:r>
      <w:r w:rsidRPr="001E406B">
        <w:t>Việc khai thác các nguyên liệu khoáng sản tự phát không đảm bảo an toàn do thiếu hạ tầng kĩ thuật phù hợp để phục vụ khai thác.</w:t>
      </w:r>
    </w:p>
    <w:p w:rsidR="00F91E7E" w:rsidRPr="001E406B" w:rsidRDefault="00F91E7E" w:rsidP="001E406B">
      <w:pPr>
        <w:pStyle w:val="NoSpacing"/>
        <w:ind w:firstLine="709"/>
        <w:jc w:val="both"/>
      </w:pPr>
      <w:r w:rsidRPr="001E406B">
        <w:t xml:space="preserve">2, </w:t>
      </w:r>
      <w:r w:rsidRPr="001E406B">
        <w:t>Nguyên liệu phải được sử dụng tối đa theo quy trình khép kín để tận dụng các phụ phẩm và phế thải.</w:t>
      </w:r>
    </w:p>
    <w:p w:rsidR="00F91E7E" w:rsidRPr="001E406B" w:rsidRDefault="00F91E7E" w:rsidP="001E406B">
      <w:pPr>
        <w:pStyle w:val="NoSpacing"/>
        <w:ind w:firstLine="709"/>
        <w:jc w:val="both"/>
        <w:rPr>
          <w:b/>
          <w:i/>
          <w:lang w:val="nl-NL"/>
        </w:rPr>
      </w:pPr>
      <w:r w:rsidRPr="001E406B">
        <w:rPr>
          <w:b/>
        </w:rPr>
        <w:t>Kết luận</w:t>
      </w:r>
      <w:r w:rsidR="001E406B" w:rsidRPr="001E406B">
        <w:rPr>
          <w:b/>
        </w:rPr>
        <w:t xml:space="preserve"> về </w:t>
      </w:r>
      <w:r w:rsidR="001E406B" w:rsidRPr="001E406B">
        <w:rPr>
          <w:b/>
        </w:rPr>
        <w:t>khai thác nguyên liệu khoáng sản</w:t>
      </w:r>
      <w:r w:rsidRPr="001E406B">
        <w:rPr>
          <w:b/>
        </w:rPr>
        <w:t xml:space="preserve"> </w:t>
      </w:r>
      <w:r w:rsidRPr="001E406B">
        <w:rPr>
          <w:b/>
          <w:i/>
          <w:lang w:val="nl-NL"/>
        </w:rPr>
        <w:t>(Phần này các con ghi vào vở nhé):</w:t>
      </w:r>
    </w:p>
    <w:p w:rsidR="00F91E7E" w:rsidRPr="001E406B" w:rsidRDefault="00F91E7E" w:rsidP="001E406B">
      <w:pPr>
        <w:pStyle w:val="NoSpacing"/>
        <w:ind w:firstLine="709"/>
        <w:jc w:val="both"/>
        <w:rPr>
          <w:i/>
        </w:rPr>
      </w:pPr>
      <w:r w:rsidRPr="001E406B">
        <w:rPr>
          <w:i/>
        </w:rPr>
        <w:t>Nguyên liệu khoáng sản là tài sản của quốc gia. Mọi cá nhân tổ chức khai thác phải được cấp phép theo Luật Khoáng sản.</w:t>
      </w:r>
    </w:p>
    <w:p w:rsidR="00F91E7E" w:rsidRPr="001E406B" w:rsidRDefault="00F91E7E" w:rsidP="001E406B">
      <w:pPr>
        <w:pStyle w:val="NoSpacing"/>
        <w:ind w:firstLine="709"/>
        <w:jc w:val="both"/>
        <w:rPr>
          <w:i/>
        </w:rPr>
      </w:pPr>
      <w:r w:rsidRPr="001E406B">
        <w:rPr>
          <w:i/>
        </w:rPr>
        <w:t>- Tận thu nguyên liệu sẽ làm cạn kiệt nguồn tài nguyên.</w:t>
      </w:r>
    </w:p>
    <w:p w:rsidR="00F91E7E" w:rsidRPr="001E406B" w:rsidRDefault="00F91E7E" w:rsidP="001E406B">
      <w:pPr>
        <w:pStyle w:val="NoSpacing"/>
        <w:ind w:firstLine="709"/>
        <w:jc w:val="both"/>
        <w:rPr>
          <w:i/>
        </w:rPr>
      </w:pPr>
      <w:r w:rsidRPr="001E406B">
        <w:rPr>
          <w:i/>
        </w:rPr>
        <w:t>- Khai thác nguyên liệu trái phép có thể gây nguy hiểm do mất an toàn lao động, ảnh hưởng đến môi trường.</w:t>
      </w:r>
    </w:p>
    <w:p w:rsidR="00F91E7E" w:rsidRPr="001E406B" w:rsidRDefault="00F91E7E" w:rsidP="001E406B">
      <w:pPr>
        <w:pStyle w:val="NoSpacing"/>
        <w:ind w:firstLine="709"/>
        <w:jc w:val="both"/>
        <w:rPr>
          <w:i/>
        </w:rPr>
      </w:pPr>
      <w:r w:rsidRPr="001E406B">
        <w:rPr>
          <w:i/>
        </w:rPr>
        <w:t>Nguyên liệu sản xuất không phải là nguồn tài nguyên vô hạn, do đó cần sử dụng chúng một cách hiệu quả, tiết kiệm, an toàn và hài hòa để đảm bảo lợi ích kinh tế, xã hội và môi trường.</w:t>
      </w:r>
    </w:p>
    <w:p w:rsidR="00F91E7E" w:rsidRPr="001E406B" w:rsidRDefault="00F91E7E" w:rsidP="001E406B">
      <w:pPr>
        <w:pStyle w:val="NoSpacing"/>
        <w:ind w:firstLine="709"/>
        <w:jc w:val="both"/>
        <w:rPr>
          <w:i/>
        </w:rPr>
      </w:pPr>
      <w:r w:rsidRPr="001E406B">
        <w:rPr>
          <w:i/>
        </w:rPr>
        <w:t>- Sử dụng tối đa chất thải công nghiệp, chất thải dân dụng làm nguyên liệu để sản xuất vật liệu xây dựng thay cho nguyên liệu tự nhiên.</w:t>
      </w:r>
    </w:p>
    <w:p w:rsidR="00F91E7E" w:rsidRPr="001E406B" w:rsidRDefault="00F91E7E" w:rsidP="001E406B">
      <w:pPr>
        <w:pStyle w:val="NoSpacing"/>
        <w:ind w:firstLine="709"/>
        <w:jc w:val="both"/>
        <w:rPr>
          <w:i/>
        </w:rPr>
      </w:pPr>
      <w:r w:rsidRPr="001E406B">
        <w:rPr>
          <w:i/>
        </w:rPr>
        <w:t>- Hạn chế xuất khẩu nguyên liệu thô mà nên đầu tư công nghệ sản xuất những sản phẩm có giá trị.</w:t>
      </w:r>
    </w:p>
    <w:p w:rsidR="00F91E7E" w:rsidRPr="001E406B" w:rsidRDefault="00F91E7E" w:rsidP="001E406B">
      <w:pPr>
        <w:pStyle w:val="NoSpacing"/>
        <w:ind w:firstLine="709"/>
        <w:jc w:val="both"/>
        <w:rPr>
          <w:i/>
        </w:rPr>
      </w:pPr>
      <w:r w:rsidRPr="001E406B">
        <w:rPr>
          <w:i/>
        </w:rPr>
        <w:lastRenderedPageBreak/>
        <w:t>- Quy hoạch khai thác nguyên liệu quặng, đá vôi theo công nghệ hiện đại, quy trình khép kín, ... để tăng hiệu suất khai thác tài nguyên và bảo vệ môi trường.</w:t>
      </w:r>
    </w:p>
    <w:p w:rsidR="0058437B" w:rsidRDefault="0058437B" w:rsidP="0058437B">
      <w:pPr>
        <w:pStyle w:val="bangndt"/>
        <w:ind w:firstLine="709"/>
        <w:rPr>
          <w:b/>
          <w:sz w:val="24"/>
          <w:szCs w:val="24"/>
        </w:rPr>
      </w:pPr>
    </w:p>
    <w:p w:rsidR="0058437B" w:rsidRPr="00CE4478" w:rsidRDefault="0058437B" w:rsidP="00CE4478">
      <w:pPr>
        <w:pStyle w:val="NoSpacing"/>
        <w:ind w:firstLine="709"/>
        <w:jc w:val="both"/>
        <w:rPr>
          <w:b/>
        </w:rPr>
      </w:pPr>
      <w:r w:rsidRPr="00CE4478">
        <w:rPr>
          <w:b/>
        </w:rPr>
        <w:t>Bài 14: MỘT SỐ LƯƠNG THỰC – THỰC PHẨM</w:t>
      </w:r>
    </w:p>
    <w:p w:rsidR="00F52EEC" w:rsidRPr="00CE4478" w:rsidRDefault="00F52EEC" w:rsidP="00CE4478">
      <w:pPr>
        <w:pStyle w:val="NoSpacing"/>
        <w:ind w:firstLine="709"/>
        <w:jc w:val="both"/>
        <w:rPr>
          <w:b/>
        </w:rPr>
      </w:pPr>
      <w:r w:rsidRPr="00CE4478">
        <w:rPr>
          <w:b/>
        </w:rPr>
        <w:t>1: Tìm hiểu về một số loại lương thực.</w:t>
      </w:r>
    </w:p>
    <w:p w:rsidR="00F52EEC" w:rsidRPr="001E406B" w:rsidRDefault="00F52EEC" w:rsidP="00CE4478">
      <w:pPr>
        <w:pStyle w:val="NoSpacing"/>
        <w:ind w:firstLine="709"/>
        <w:jc w:val="both"/>
        <w:rPr>
          <w:rFonts w:eastAsia="Calibri"/>
          <w:lang w:val="nl-NL"/>
        </w:rPr>
      </w:pPr>
      <w:r w:rsidRPr="001E406B">
        <w:rPr>
          <w:rFonts w:eastAsia="Calibri"/>
          <w:lang w:val="nl-NL"/>
        </w:rPr>
        <w:t xml:space="preserve">HS căn cứ trên các kiến thức đã biết, làm việc với sách giáo khoa, hoạt động cá nhân và hoàn thành yêu cầu học tập. </w:t>
      </w:r>
    </w:p>
    <w:p w:rsidR="00CE4478" w:rsidRPr="00F263DB" w:rsidRDefault="00CE4478" w:rsidP="00CE4478">
      <w:pPr>
        <w:pStyle w:val="NoSpacing"/>
        <w:ind w:firstLine="709"/>
        <w:jc w:val="both"/>
      </w:pPr>
      <w:r w:rsidRPr="00CE4478">
        <w:rPr>
          <w:lang w:val="nl-NL"/>
        </w:rPr>
        <w:t xml:space="preserve">1, </w:t>
      </w:r>
      <w:r w:rsidRPr="00854F14">
        <w:t xml:space="preserve">Quan sát hình 14.1, hãy kể tên một số loại lương thực phổ biến ở Việt Nam. </w:t>
      </w:r>
    </w:p>
    <w:p w:rsidR="00CE4478" w:rsidRPr="0001653C" w:rsidRDefault="00CE4478" w:rsidP="00CE4478">
      <w:pPr>
        <w:pStyle w:val="NoSpacing"/>
        <w:ind w:firstLine="709"/>
        <w:jc w:val="both"/>
      </w:pPr>
      <w:r w:rsidRPr="00CE4478">
        <w:t xml:space="preserve">2, </w:t>
      </w:r>
      <w:r w:rsidRPr="00854F14">
        <w:t xml:space="preserve">Hãy cho biết loại lương thực nào ở hình 14.1 mà gia đình </w:t>
      </w:r>
      <w:r w:rsidR="0001653C" w:rsidRPr="0001653C">
        <w:t>con</w:t>
      </w:r>
      <w:r w:rsidRPr="00854F14">
        <w:t xml:space="preserve"> sử dụng nhiều nhất?Tại sao?</w:t>
      </w:r>
    </w:p>
    <w:p w:rsidR="00CE4478" w:rsidRPr="00CE4478" w:rsidRDefault="00CE4478" w:rsidP="00CE4478">
      <w:pPr>
        <w:pStyle w:val="NoSpacing"/>
        <w:ind w:firstLine="709"/>
        <w:jc w:val="both"/>
      </w:pPr>
      <w:r w:rsidRPr="0001653C">
        <w:t xml:space="preserve">3, </w:t>
      </w:r>
      <w:r w:rsidRPr="00854F14">
        <w:t xml:space="preserve">Từ thông tin trong phần mở rộng về hàm lượng tinh bột và năng lượng của một số loại lương thực, </w:t>
      </w:r>
      <w:r w:rsidR="0001653C" w:rsidRPr="0001653C">
        <w:t>con</w:t>
      </w:r>
      <w:r w:rsidRPr="00854F14">
        <w:t xml:space="preserve"> hãy giải thích tại sao người châu Âu thường ăn bột mì thay cho gạo như ngườ</w:t>
      </w:r>
      <w:r>
        <w:t>i châu Á.</w:t>
      </w:r>
    </w:p>
    <w:p w:rsidR="00CE4478" w:rsidRPr="00CE4478" w:rsidRDefault="00CE4478" w:rsidP="00CE4478">
      <w:pPr>
        <w:pStyle w:val="NoSpacing"/>
        <w:ind w:firstLine="709"/>
        <w:jc w:val="both"/>
        <w:rPr>
          <w:rFonts w:eastAsia="Calibri"/>
          <w:b/>
          <w:i/>
        </w:rPr>
      </w:pPr>
      <w:r w:rsidRPr="00CE4478">
        <w:rPr>
          <w:rFonts w:eastAsia="Calibri"/>
          <w:b/>
          <w:i/>
        </w:rPr>
        <w:t xml:space="preserve">Gợi ý phần trả lời câu hỏi: </w:t>
      </w:r>
    </w:p>
    <w:p w:rsidR="00CE4478" w:rsidRPr="00854F14" w:rsidRDefault="00CE4478" w:rsidP="00CE4478">
      <w:pPr>
        <w:pStyle w:val="NoSpacing"/>
        <w:ind w:firstLine="709"/>
        <w:jc w:val="both"/>
      </w:pPr>
      <w:r w:rsidRPr="00CE4478">
        <w:t xml:space="preserve">1, </w:t>
      </w:r>
      <w:r w:rsidRPr="00854F14">
        <w:t>Một số loại lương thực phổ biến ở Việt Nam: gạo, ngô, khoai lang, sắn.</w:t>
      </w:r>
    </w:p>
    <w:p w:rsidR="00CE4478" w:rsidRPr="00854F14" w:rsidRDefault="00CE4478" w:rsidP="00CE4478">
      <w:pPr>
        <w:pStyle w:val="NoSpacing"/>
        <w:ind w:firstLine="709"/>
        <w:jc w:val="both"/>
      </w:pPr>
      <w:r w:rsidRPr="00CE4478">
        <w:t xml:space="preserve">2, </w:t>
      </w:r>
      <w:r w:rsidRPr="00854F14">
        <w:t xml:space="preserve">Lương thực mà gia đinh </w:t>
      </w:r>
      <w:r w:rsidR="00881C5C" w:rsidRPr="00881C5C">
        <w:t>con</w:t>
      </w:r>
      <w:r w:rsidRPr="00854F14">
        <w:t xml:space="preserve"> sử dụng nhiều nhất là gạo vì đây là loại lương thực có hàm lượng tinh bột và cung cấp năng lượng nhiều nhất.</w:t>
      </w:r>
    </w:p>
    <w:p w:rsidR="00CE4478" w:rsidRPr="00854F14" w:rsidRDefault="00CE4478" w:rsidP="00CE4478">
      <w:pPr>
        <w:pStyle w:val="NoSpacing"/>
        <w:ind w:firstLine="709"/>
        <w:jc w:val="both"/>
      </w:pPr>
      <w:r w:rsidRPr="00CE4478">
        <w:rPr>
          <w:szCs w:val="28"/>
        </w:rPr>
        <w:t xml:space="preserve">3, </w:t>
      </w:r>
      <w:r w:rsidRPr="00854F14">
        <w:t>Vì bột mì và gạo có hàm lượng tinh bột và cung cấp năng lượng gần bằng nhau. Ngoài ra, có thể do điều kiện tự nhiên ở các nước châu Âu thuận lợi cho việc trồng lúa mì và do sự đặc trưng về văn hoá ẩm thực.</w:t>
      </w:r>
    </w:p>
    <w:p w:rsidR="0097331F" w:rsidRPr="0097331F" w:rsidRDefault="00CE4478" w:rsidP="0097331F">
      <w:pPr>
        <w:pStyle w:val="NoSpacing"/>
        <w:ind w:firstLine="709"/>
        <w:jc w:val="both"/>
        <w:rPr>
          <w:b/>
          <w:i/>
          <w:szCs w:val="28"/>
          <w:lang w:val="nl-NL"/>
        </w:rPr>
      </w:pPr>
      <w:r w:rsidRPr="0097331F">
        <w:rPr>
          <w:b/>
          <w:i/>
          <w:szCs w:val="28"/>
        </w:rPr>
        <w:t>Kết luận về</w:t>
      </w:r>
      <w:r w:rsidR="0097331F" w:rsidRPr="0097331F">
        <w:rPr>
          <w:b/>
          <w:i/>
          <w:szCs w:val="28"/>
        </w:rPr>
        <w:t xml:space="preserve"> </w:t>
      </w:r>
      <w:r w:rsidR="0097331F" w:rsidRPr="0097331F">
        <w:rPr>
          <w:b/>
          <w:i/>
          <w:szCs w:val="28"/>
        </w:rPr>
        <w:t>một số loại lương thực</w:t>
      </w:r>
      <w:r w:rsidRPr="0097331F">
        <w:rPr>
          <w:b/>
          <w:i/>
          <w:szCs w:val="28"/>
        </w:rPr>
        <w:t xml:space="preserve"> </w:t>
      </w:r>
      <w:r w:rsidR="0097331F" w:rsidRPr="0097331F">
        <w:rPr>
          <w:b/>
          <w:i/>
          <w:szCs w:val="28"/>
          <w:lang w:val="nl-NL"/>
        </w:rPr>
        <w:t>(Phần này các con ghi vào vở nhé):</w:t>
      </w:r>
    </w:p>
    <w:p w:rsidR="00CE4478" w:rsidRPr="0097331F" w:rsidRDefault="00CE4478" w:rsidP="00CE4478">
      <w:pPr>
        <w:pStyle w:val="bangndt"/>
        <w:ind w:firstLine="709"/>
        <w:rPr>
          <w:i/>
          <w:sz w:val="28"/>
          <w:szCs w:val="28"/>
          <w:lang w:val="vi-VN"/>
        </w:rPr>
      </w:pPr>
      <w:r w:rsidRPr="0097331F">
        <w:rPr>
          <w:bCs/>
          <w:i/>
          <w:sz w:val="28"/>
          <w:szCs w:val="28"/>
          <w:lang w:val="vi-VN"/>
        </w:rPr>
        <w:t>Lương thực</w:t>
      </w:r>
      <w:r w:rsidRPr="0097331F">
        <w:rPr>
          <w:i/>
          <w:sz w:val="28"/>
          <w:szCs w:val="28"/>
          <w:lang w:val="vi-VN"/>
        </w:rPr>
        <w:t xml:space="preserve"> là thức ăn chứa hàm lượng lớn tinh bột, nguồn cung cấp chính về năng lượng và chất bột carbohydrate trong khẩu phần thức ăn.</w:t>
      </w:r>
    </w:p>
    <w:p w:rsidR="00CE4478" w:rsidRPr="0097331F" w:rsidRDefault="00CE4478" w:rsidP="00CE4478">
      <w:pPr>
        <w:pStyle w:val="bangndt"/>
        <w:ind w:firstLine="709"/>
        <w:rPr>
          <w:i/>
          <w:sz w:val="28"/>
          <w:szCs w:val="28"/>
          <w:lang w:val="vi-VN"/>
        </w:rPr>
      </w:pPr>
      <w:r w:rsidRPr="0097331F">
        <w:rPr>
          <w:i/>
          <w:sz w:val="28"/>
          <w:szCs w:val="28"/>
          <w:lang w:val="vi-VN"/>
        </w:rPr>
        <w:t>Ngoài ra, lương thực chứa nhiều dưỡng chất khác như protein (chất đạm), lipid (chất béo), calcium, phosphorus, sắt, các vitamin nhóm B (như B</w:t>
      </w:r>
      <w:r w:rsidRPr="0097331F">
        <w:rPr>
          <w:i/>
          <w:sz w:val="28"/>
          <w:szCs w:val="28"/>
          <w:vertAlign w:val="subscript"/>
          <w:lang w:val="vi-VN"/>
        </w:rPr>
        <w:t>1</w:t>
      </w:r>
      <w:r w:rsidRPr="0097331F">
        <w:rPr>
          <w:i/>
          <w:sz w:val="28"/>
          <w:szCs w:val="28"/>
          <w:lang w:val="vi-VN"/>
        </w:rPr>
        <w:t>, B</w:t>
      </w:r>
      <w:r w:rsidRPr="0097331F">
        <w:rPr>
          <w:i/>
          <w:sz w:val="28"/>
          <w:szCs w:val="28"/>
          <w:vertAlign w:val="subscript"/>
          <w:lang w:val="vi-VN"/>
        </w:rPr>
        <w:t>2</w:t>
      </w:r>
      <w:r w:rsidRPr="0097331F">
        <w:rPr>
          <w:i/>
          <w:sz w:val="28"/>
          <w:szCs w:val="28"/>
          <w:lang w:val="vi-VN"/>
        </w:rPr>
        <w:t>,…) và các khoáng chất.</w:t>
      </w:r>
    </w:p>
    <w:p w:rsidR="00CE4478" w:rsidRPr="00D47FA6" w:rsidRDefault="0097331F" w:rsidP="00D47FA6">
      <w:pPr>
        <w:pStyle w:val="NoSpacing"/>
        <w:ind w:firstLine="709"/>
        <w:jc w:val="both"/>
        <w:rPr>
          <w:b/>
          <w:lang w:val="en-US"/>
        </w:rPr>
      </w:pPr>
      <w:r w:rsidRPr="00D47FA6">
        <w:rPr>
          <w:b/>
        </w:rPr>
        <w:t>2: Tìm hiểu một số tính chất và ứng dụng của lương thực</w:t>
      </w:r>
    </w:p>
    <w:p w:rsidR="00035E94" w:rsidRPr="00035E94" w:rsidRDefault="0097331F" w:rsidP="00035E94">
      <w:pPr>
        <w:pStyle w:val="NoSpacing"/>
        <w:ind w:firstLine="709"/>
        <w:jc w:val="both"/>
        <w:rPr>
          <w:rFonts w:eastAsia="Calibri"/>
          <w:lang w:val="nl-NL"/>
        </w:rPr>
      </w:pPr>
      <w:r w:rsidRPr="001E406B">
        <w:rPr>
          <w:rFonts w:eastAsia="Calibri"/>
          <w:lang w:val="nl-NL"/>
        </w:rPr>
        <w:t xml:space="preserve">HS căn cứ trên các kiến thức đã biết, làm việc với sách giáo khoa, hoạt động cá nhân và hoàn thành yêu cầu học tập. </w:t>
      </w:r>
      <w:r w:rsidR="00035E94" w:rsidRPr="00854F14">
        <w:t>Quan sát thực tế, hoàn thành thông tin theo mẫu bảng 14.1.</w:t>
      </w:r>
    </w:p>
    <w:p w:rsidR="00035E94" w:rsidRPr="00D47FA6" w:rsidRDefault="00035E94" w:rsidP="00035E94">
      <w:pPr>
        <w:rPr>
          <w:rFonts w:asciiTheme="majorHAnsi" w:hAnsiTheme="majorHAnsi" w:cstheme="majorHAnsi"/>
          <w:b/>
          <w:sz w:val="28"/>
          <w:szCs w:val="28"/>
        </w:rPr>
      </w:pPr>
      <w:r w:rsidRPr="00D47FA6">
        <w:rPr>
          <w:rFonts w:asciiTheme="majorHAnsi" w:hAnsiTheme="majorHAnsi" w:cstheme="majorHAnsi"/>
          <w:b/>
          <w:sz w:val="28"/>
          <w:szCs w:val="28"/>
        </w:rPr>
        <w:t>Bảng 14.1. Một sô tính chất và ứng dụng của lương thực</w:t>
      </w:r>
    </w:p>
    <w:tbl>
      <w:tblPr>
        <w:tblW w:w="0" w:type="auto"/>
        <w:jc w:val="center"/>
        <w:tblInd w:w="-789" w:type="dxa"/>
        <w:tblLayout w:type="fixed"/>
        <w:tblCellMar>
          <w:left w:w="0" w:type="dxa"/>
          <w:right w:w="0" w:type="dxa"/>
        </w:tblCellMar>
        <w:tblLook w:val="0000" w:firstRow="0" w:lastRow="0" w:firstColumn="0" w:lastColumn="0" w:noHBand="0" w:noVBand="0"/>
      </w:tblPr>
      <w:tblGrid>
        <w:gridCol w:w="2053"/>
        <w:gridCol w:w="1751"/>
        <w:gridCol w:w="1883"/>
        <w:gridCol w:w="1962"/>
        <w:gridCol w:w="1842"/>
      </w:tblGrid>
      <w:tr w:rsidR="00035E94" w:rsidRPr="004627A6" w:rsidTr="00EB6B0B">
        <w:trPr>
          <w:trHeight w:hRule="exact" w:val="701"/>
          <w:jc w:val="center"/>
        </w:trPr>
        <w:tc>
          <w:tcPr>
            <w:tcW w:w="2053" w:type="dxa"/>
            <w:tcBorders>
              <w:top w:val="single" w:sz="4" w:space="0" w:color="auto"/>
              <w:left w:val="single" w:sz="4" w:space="0" w:color="auto"/>
              <w:bottom w:val="nil"/>
              <w:right w:val="nil"/>
            </w:tcBorders>
            <w:shd w:val="clear" w:color="auto" w:fill="FFFFFF"/>
            <w:vAlign w:val="center"/>
          </w:tcPr>
          <w:p w:rsidR="00035E94" w:rsidRPr="004627A6" w:rsidRDefault="00035E94" w:rsidP="00035E94">
            <w:pPr>
              <w:jc w:val="center"/>
              <w:rPr>
                <w:rFonts w:asciiTheme="majorHAnsi" w:hAnsiTheme="majorHAnsi" w:cstheme="majorHAnsi"/>
                <w:sz w:val="28"/>
                <w:szCs w:val="28"/>
                <w:lang w:val="en-US"/>
              </w:rPr>
            </w:pPr>
            <w:r w:rsidRPr="004627A6">
              <w:rPr>
                <w:rFonts w:asciiTheme="majorHAnsi" w:hAnsiTheme="majorHAnsi" w:cstheme="majorHAnsi"/>
                <w:sz w:val="28"/>
                <w:szCs w:val="28"/>
              </w:rPr>
              <w:t>Đặc</w:t>
            </w:r>
            <w:r w:rsidRPr="004627A6">
              <w:rPr>
                <w:rFonts w:asciiTheme="majorHAnsi" w:hAnsiTheme="majorHAnsi" w:cstheme="majorHAnsi"/>
                <w:sz w:val="28"/>
                <w:szCs w:val="28"/>
                <w:lang w:val="en-US"/>
              </w:rPr>
              <w:t xml:space="preserve"> điểm</w:t>
            </w:r>
          </w:p>
        </w:tc>
        <w:tc>
          <w:tcPr>
            <w:tcW w:w="1751" w:type="dxa"/>
            <w:tcBorders>
              <w:top w:val="single" w:sz="4" w:space="0" w:color="auto"/>
              <w:left w:val="single" w:sz="4" w:space="0" w:color="auto"/>
              <w:bottom w:val="nil"/>
              <w:right w:val="nil"/>
            </w:tcBorders>
            <w:shd w:val="clear" w:color="auto" w:fill="FFFFFF"/>
            <w:vAlign w:val="center"/>
          </w:tcPr>
          <w:p w:rsidR="00035E94" w:rsidRPr="004627A6" w:rsidRDefault="00035E94" w:rsidP="00035E94">
            <w:pPr>
              <w:jc w:val="center"/>
              <w:rPr>
                <w:rFonts w:asciiTheme="majorHAnsi" w:hAnsiTheme="majorHAnsi" w:cstheme="majorHAnsi"/>
                <w:sz w:val="28"/>
                <w:szCs w:val="28"/>
              </w:rPr>
            </w:pPr>
            <w:r w:rsidRPr="004627A6">
              <w:rPr>
                <w:rFonts w:asciiTheme="majorHAnsi" w:hAnsiTheme="majorHAnsi" w:cstheme="majorHAnsi"/>
                <w:sz w:val="28"/>
                <w:szCs w:val="28"/>
              </w:rPr>
              <w:t>Gạo</w:t>
            </w:r>
          </w:p>
        </w:tc>
        <w:tc>
          <w:tcPr>
            <w:tcW w:w="1883" w:type="dxa"/>
            <w:tcBorders>
              <w:top w:val="single" w:sz="4" w:space="0" w:color="auto"/>
              <w:left w:val="single" w:sz="4" w:space="0" w:color="auto"/>
              <w:bottom w:val="nil"/>
              <w:right w:val="nil"/>
            </w:tcBorders>
            <w:shd w:val="clear" w:color="auto" w:fill="FFFFFF"/>
            <w:vAlign w:val="center"/>
          </w:tcPr>
          <w:p w:rsidR="00035E94" w:rsidRPr="004627A6" w:rsidRDefault="00035E94" w:rsidP="00035E94">
            <w:pPr>
              <w:jc w:val="center"/>
              <w:rPr>
                <w:rFonts w:asciiTheme="majorHAnsi" w:hAnsiTheme="majorHAnsi" w:cstheme="majorHAnsi"/>
                <w:sz w:val="28"/>
                <w:szCs w:val="28"/>
              </w:rPr>
            </w:pPr>
            <w:r w:rsidRPr="004627A6">
              <w:rPr>
                <w:rFonts w:asciiTheme="majorHAnsi" w:hAnsiTheme="majorHAnsi" w:cstheme="majorHAnsi"/>
                <w:sz w:val="28"/>
                <w:szCs w:val="28"/>
              </w:rPr>
              <w:t>Ngô</w:t>
            </w:r>
          </w:p>
        </w:tc>
        <w:tc>
          <w:tcPr>
            <w:tcW w:w="1962" w:type="dxa"/>
            <w:tcBorders>
              <w:top w:val="single" w:sz="4" w:space="0" w:color="auto"/>
              <w:left w:val="single" w:sz="4" w:space="0" w:color="auto"/>
              <w:bottom w:val="nil"/>
              <w:right w:val="nil"/>
            </w:tcBorders>
            <w:shd w:val="clear" w:color="auto" w:fill="FFFFFF"/>
            <w:vAlign w:val="center"/>
          </w:tcPr>
          <w:p w:rsidR="00035E94" w:rsidRPr="004627A6" w:rsidRDefault="00035E94" w:rsidP="00035E94">
            <w:pPr>
              <w:jc w:val="center"/>
              <w:rPr>
                <w:rFonts w:asciiTheme="majorHAnsi" w:hAnsiTheme="majorHAnsi" w:cstheme="majorHAnsi"/>
                <w:sz w:val="28"/>
                <w:szCs w:val="28"/>
              </w:rPr>
            </w:pPr>
            <w:r w:rsidRPr="004627A6">
              <w:rPr>
                <w:rFonts w:asciiTheme="majorHAnsi" w:hAnsiTheme="majorHAnsi" w:cstheme="majorHAnsi"/>
                <w:sz w:val="28"/>
                <w:szCs w:val="28"/>
              </w:rPr>
              <w:t>Khoai lang</w:t>
            </w:r>
          </w:p>
        </w:tc>
        <w:tc>
          <w:tcPr>
            <w:tcW w:w="1842" w:type="dxa"/>
            <w:tcBorders>
              <w:top w:val="single" w:sz="4" w:space="0" w:color="auto"/>
              <w:left w:val="single" w:sz="4" w:space="0" w:color="auto"/>
              <w:bottom w:val="nil"/>
              <w:right w:val="single" w:sz="4" w:space="0" w:color="auto"/>
            </w:tcBorders>
            <w:shd w:val="clear" w:color="auto" w:fill="FFFFFF"/>
            <w:vAlign w:val="center"/>
          </w:tcPr>
          <w:p w:rsidR="00035E94" w:rsidRPr="004627A6" w:rsidRDefault="00035E94" w:rsidP="00035E94">
            <w:pPr>
              <w:jc w:val="center"/>
              <w:rPr>
                <w:rFonts w:asciiTheme="majorHAnsi" w:hAnsiTheme="majorHAnsi" w:cstheme="majorHAnsi"/>
                <w:sz w:val="28"/>
                <w:szCs w:val="28"/>
              </w:rPr>
            </w:pPr>
            <w:r w:rsidRPr="004627A6">
              <w:rPr>
                <w:rFonts w:asciiTheme="majorHAnsi" w:hAnsiTheme="majorHAnsi" w:cstheme="majorHAnsi"/>
                <w:sz w:val="28"/>
                <w:szCs w:val="28"/>
              </w:rPr>
              <w:t>Sắn</w:t>
            </w:r>
          </w:p>
        </w:tc>
      </w:tr>
      <w:tr w:rsidR="00035E94" w:rsidRPr="004627A6" w:rsidTr="00EB6B0B">
        <w:trPr>
          <w:trHeight w:hRule="exact" w:val="682"/>
          <w:jc w:val="center"/>
        </w:trPr>
        <w:tc>
          <w:tcPr>
            <w:tcW w:w="2053" w:type="dxa"/>
            <w:tcBorders>
              <w:top w:val="single" w:sz="4" w:space="0" w:color="auto"/>
              <w:left w:val="single" w:sz="4" w:space="0" w:color="auto"/>
              <w:bottom w:val="nil"/>
              <w:right w:val="nil"/>
            </w:tcBorders>
            <w:shd w:val="clear" w:color="auto" w:fill="FFFFFF"/>
            <w:vAlign w:val="bottom"/>
          </w:tcPr>
          <w:p w:rsidR="00035E94" w:rsidRPr="004627A6" w:rsidRDefault="00035E94" w:rsidP="00EB6B0B">
            <w:pPr>
              <w:ind w:left="136" w:right="74"/>
              <w:jc w:val="both"/>
              <w:rPr>
                <w:rFonts w:asciiTheme="majorHAnsi" w:hAnsiTheme="majorHAnsi" w:cstheme="majorHAnsi"/>
                <w:sz w:val="28"/>
                <w:szCs w:val="28"/>
              </w:rPr>
            </w:pPr>
            <w:r w:rsidRPr="004627A6">
              <w:rPr>
                <w:rFonts w:asciiTheme="majorHAnsi" w:hAnsiTheme="majorHAnsi" w:cstheme="majorHAnsi"/>
                <w:sz w:val="28"/>
                <w:szCs w:val="28"/>
              </w:rPr>
              <w:t>Trạng thái (hạt, bắp, củ)</w:t>
            </w:r>
          </w:p>
        </w:tc>
        <w:tc>
          <w:tcPr>
            <w:tcW w:w="1751" w:type="dxa"/>
            <w:tcBorders>
              <w:top w:val="single" w:sz="4" w:space="0" w:color="auto"/>
              <w:left w:val="single" w:sz="4" w:space="0" w:color="auto"/>
              <w:bottom w:val="nil"/>
              <w:right w:val="nil"/>
            </w:tcBorders>
            <w:shd w:val="clear" w:color="auto" w:fill="FFFFFF"/>
            <w:vAlign w:val="center"/>
          </w:tcPr>
          <w:p w:rsidR="00035E94" w:rsidRPr="004627A6" w:rsidRDefault="00035E94" w:rsidP="00EB6B0B">
            <w:pPr>
              <w:ind w:left="136" w:right="74"/>
              <w:jc w:val="both"/>
              <w:rPr>
                <w:rFonts w:asciiTheme="majorHAnsi" w:hAnsiTheme="majorHAnsi" w:cstheme="majorHAnsi"/>
                <w:sz w:val="28"/>
                <w:szCs w:val="28"/>
              </w:rPr>
            </w:pPr>
          </w:p>
        </w:tc>
        <w:tc>
          <w:tcPr>
            <w:tcW w:w="1883" w:type="dxa"/>
            <w:tcBorders>
              <w:top w:val="single" w:sz="4" w:space="0" w:color="auto"/>
              <w:left w:val="single" w:sz="4" w:space="0" w:color="auto"/>
              <w:bottom w:val="nil"/>
              <w:right w:val="nil"/>
            </w:tcBorders>
            <w:shd w:val="clear" w:color="auto" w:fill="FFFFFF"/>
            <w:vAlign w:val="center"/>
          </w:tcPr>
          <w:p w:rsidR="00035E94" w:rsidRPr="004627A6" w:rsidRDefault="00035E94" w:rsidP="00EB6B0B">
            <w:pPr>
              <w:ind w:left="136" w:right="74"/>
              <w:jc w:val="both"/>
              <w:rPr>
                <w:rFonts w:asciiTheme="majorHAnsi" w:hAnsiTheme="majorHAnsi" w:cstheme="majorHAnsi"/>
                <w:sz w:val="28"/>
                <w:szCs w:val="28"/>
              </w:rPr>
            </w:pPr>
          </w:p>
        </w:tc>
        <w:tc>
          <w:tcPr>
            <w:tcW w:w="1962" w:type="dxa"/>
            <w:tcBorders>
              <w:top w:val="single" w:sz="4" w:space="0" w:color="auto"/>
              <w:left w:val="single" w:sz="4" w:space="0" w:color="auto"/>
              <w:bottom w:val="nil"/>
              <w:right w:val="nil"/>
            </w:tcBorders>
            <w:shd w:val="clear" w:color="auto" w:fill="FFFFFF"/>
            <w:vAlign w:val="center"/>
          </w:tcPr>
          <w:p w:rsidR="00035E94" w:rsidRPr="004627A6" w:rsidRDefault="00035E94" w:rsidP="00EB6B0B">
            <w:pPr>
              <w:ind w:left="136" w:right="74"/>
              <w:jc w:val="both"/>
              <w:rPr>
                <w:rFonts w:asciiTheme="majorHAnsi" w:hAnsiTheme="majorHAnsi" w:cstheme="majorHAnsi"/>
                <w:sz w:val="28"/>
                <w:szCs w:val="28"/>
              </w:rPr>
            </w:pPr>
          </w:p>
        </w:tc>
        <w:tc>
          <w:tcPr>
            <w:tcW w:w="1842" w:type="dxa"/>
            <w:tcBorders>
              <w:top w:val="single" w:sz="4" w:space="0" w:color="auto"/>
              <w:left w:val="single" w:sz="4" w:space="0" w:color="auto"/>
              <w:bottom w:val="nil"/>
              <w:right w:val="single" w:sz="4" w:space="0" w:color="auto"/>
            </w:tcBorders>
            <w:shd w:val="clear" w:color="auto" w:fill="FFFFFF"/>
            <w:vAlign w:val="center"/>
          </w:tcPr>
          <w:p w:rsidR="00035E94" w:rsidRPr="004627A6" w:rsidRDefault="00035E94" w:rsidP="00EB6B0B">
            <w:pPr>
              <w:ind w:left="136" w:right="74"/>
              <w:jc w:val="both"/>
              <w:rPr>
                <w:rFonts w:asciiTheme="majorHAnsi" w:hAnsiTheme="majorHAnsi" w:cstheme="majorHAnsi"/>
                <w:sz w:val="28"/>
                <w:szCs w:val="28"/>
              </w:rPr>
            </w:pPr>
          </w:p>
        </w:tc>
      </w:tr>
      <w:tr w:rsidR="00035E94" w:rsidRPr="004627A6" w:rsidTr="00EB6B0B">
        <w:trPr>
          <w:trHeight w:hRule="exact" w:val="613"/>
          <w:jc w:val="center"/>
        </w:trPr>
        <w:tc>
          <w:tcPr>
            <w:tcW w:w="2053" w:type="dxa"/>
            <w:tcBorders>
              <w:top w:val="single" w:sz="4" w:space="0" w:color="auto"/>
              <w:left w:val="single" w:sz="4" w:space="0" w:color="auto"/>
              <w:bottom w:val="nil"/>
              <w:right w:val="nil"/>
            </w:tcBorders>
            <w:shd w:val="clear" w:color="auto" w:fill="FFFFFF"/>
            <w:vAlign w:val="bottom"/>
          </w:tcPr>
          <w:p w:rsidR="00035E94" w:rsidRPr="004627A6" w:rsidRDefault="00035E94" w:rsidP="00EB6B0B">
            <w:pPr>
              <w:ind w:left="136" w:right="74"/>
              <w:jc w:val="both"/>
              <w:rPr>
                <w:rFonts w:asciiTheme="majorHAnsi" w:hAnsiTheme="majorHAnsi" w:cstheme="majorHAnsi"/>
                <w:sz w:val="28"/>
                <w:szCs w:val="28"/>
              </w:rPr>
            </w:pPr>
            <w:r w:rsidRPr="004627A6">
              <w:rPr>
                <w:rFonts w:asciiTheme="majorHAnsi" w:hAnsiTheme="majorHAnsi" w:cstheme="majorHAnsi"/>
                <w:sz w:val="28"/>
                <w:szCs w:val="28"/>
              </w:rPr>
              <w:t>Tính chất (dẻo, bùi)</w:t>
            </w:r>
          </w:p>
        </w:tc>
        <w:tc>
          <w:tcPr>
            <w:tcW w:w="1751" w:type="dxa"/>
            <w:tcBorders>
              <w:top w:val="single" w:sz="4" w:space="0" w:color="auto"/>
              <w:left w:val="single" w:sz="4" w:space="0" w:color="auto"/>
              <w:bottom w:val="nil"/>
              <w:right w:val="nil"/>
            </w:tcBorders>
            <w:shd w:val="clear" w:color="auto" w:fill="FFFFFF"/>
            <w:vAlign w:val="bottom"/>
          </w:tcPr>
          <w:p w:rsidR="00035E94" w:rsidRPr="004627A6" w:rsidRDefault="00035E94" w:rsidP="00EB6B0B">
            <w:pPr>
              <w:ind w:left="136" w:right="74"/>
              <w:jc w:val="both"/>
              <w:rPr>
                <w:rFonts w:asciiTheme="majorHAnsi" w:hAnsiTheme="majorHAnsi" w:cstheme="majorHAnsi"/>
                <w:sz w:val="28"/>
                <w:szCs w:val="28"/>
              </w:rPr>
            </w:pPr>
          </w:p>
        </w:tc>
        <w:tc>
          <w:tcPr>
            <w:tcW w:w="1883" w:type="dxa"/>
            <w:tcBorders>
              <w:top w:val="single" w:sz="4" w:space="0" w:color="auto"/>
              <w:left w:val="single" w:sz="4" w:space="0" w:color="auto"/>
              <w:bottom w:val="nil"/>
              <w:right w:val="nil"/>
            </w:tcBorders>
            <w:shd w:val="clear" w:color="auto" w:fill="FFFFFF"/>
            <w:vAlign w:val="bottom"/>
          </w:tcPr>
          <w:p w:rsidR="00035E94" w:rsidRPr="004627A6" w:rsidRDefault="00035E94" w:rsidP="00EB6B0B">
            <w:pPr>
              <w:ind w:left="136" w:right="74"/>
              <w:jc w:val="both"/>
              <w:rPr>
                <w:rFonts w:asciiTheme="majorHAnsi" w:hAnsiTheme="majorHAnsi" w:cstheme="majorHAnsi"/>
                <w:sz w:val="28"/>
                <w:szCs w:val="28"/>
              </w:rPr>
            </w:pPr>
          </w:p>
        </w:tc>
        <w:tc>
          <w:tcPr>
            <w:tcW w:w="1962" w:type="dxa"/>
            <w:tcBorders>
              <w:top w:val="single" w:sz="4" w:space="0" w:color="auto"/>
              <w:left w:val="single" w:sz="4" w:space="0" w:color="auto"/>
              <w:bottom w:val="nil"/>
              <w:right w:val="nil"/>
            </w:tcBorders>
            <w:shd w:val="clear" w:color="auto" w:fill="FFFFFF"/>
            <w:vAlign w:val="bottom"/>
          </w:tcPr>
          <w:p w:rsidR="00035E94" w:rsidRPr="004627A6" w:rsidRDefault="00035E94" w:rsidP="00EB6B0B">
            <w:pPr>
              <w:ind w:left="136" w:right="74"/>
              <w:jc w:val="both"/>
              <w:rPr>
                <w:rFonts w:asciiTheme="majorHAnsi" w:hAnsiTheme="majorHAnsi" w:cstheme="majorHAnsi"/>
                <w:sz w:val="28"/>
                <w:szCs w:val="28"/>
              </w:rPr>
            </w:pPr>
          </w:p>
        </w:tc>
        <w:tc>
          <w:tcPr>
            <w:tcW w:w="1842" w:type="dxa"/>
            <w:tcBorders>
              <w:top w:val="single" w:sz="4" w:space="0" w:color="auto"/>
              <w:left w:val="single" w:sz="4" w:space="0" w:color="auto"/>
              <w:bottom w:val="nil"/>
              <w:right w:val="single" w:sz="4" w:space="0" w:color="auto"/>
            </w:tcBorders>
            <w:shd w:val="clear" w:color="auto" w:fill="FFFFFF"/>
            <w:vAlign w:val="bottom"/>
          </w:tcPr>
          <w:p w:rsidR="00035E94" w:rsidRPr="004627A6" w:rsidRDefault="00035E94" w:rsidP="00EB6B0B">
            <w:pPr>
              <w:ind w:left="136" w:right="74"/>
              <w:jc w:val="both"/>
              <w:rPr>
                <w:rFonts w:asciiTheme="majorHAnsi" w:hAnsiTheme="majorHAnsi" w:cstheme="majorHAnsi"/>
                <w:sz w:val="28"/>
                <w:szCs w:val="28"/>
              </w:rPr>
            </w:pPr>
          </w:p>
        </w:tc>
      </w:tr>
      <w:tr w:rsidR="00035E94" w:rsidRPr="004627A6" w:rsidTr="004627A6">
        <w:trPr>
          <w:trHeight w:hRule="exact" w:val="579"/>
          <w:jc w:val="center"/>
        </w:trPr>
        <w:tc>
          <w:tcPr>
            <w:tcW w:w="2053" w:type="dxa"/>
            <w:tcBorders>
              <w:top w:val="single" w:sz="4" w:space="0" w:color="auto"/>
              <w:left w:val="single" w:sz="4" w:space="0" w:color="auto"/>
              <w:bottom w:val="single" w:sz="4" w:space="0" w:color="auto"/>
              <w:right w:val="nil"/>
            </w:tcBorders>
            <w:shd w:val="clear" w:color="auto" w:fill="FFFFFF"/>
            <w:vAlign w:val="center"/>
          </w:tcPr>
          <w:p w:rsidR="00035E94" w:rsidRPr="004627A6" w:rsidRDefault="00035E94" w:rsidP="00EB6B0B">
            <w:pPr>
              <w:ind w:left="136" w:right="74"/>
              <w:jc w:val="both"/>
              <w:rPr>
                <w:rFonts w:asciiTheme="majorHAnsi" w:hAnsiTheme="majorHAnsi" w:cstheme="majorHAnsi"/>
                <w:sz w:val="28"/>
                <w:szCs w:val="28"/>
              </w:rPr>
            </w:pPr>
            <w:r w:rsidRPr="004627A6">
              <w:rPr>
                <w:rFonts w:asciiTheme="majorHAnsi" w:hAnsiTheme="majorHAnsi" w:cstheme="majorHAnsi"/>
                <w:sz w:val="28"/>
                <w:szCs w:val="28"/>
              </w:rPr>
              <w:t>ứng dụng</w:t>
            </w:r>
          </w:p>
        </w:tc>
        <w:tc>
          <w:tcPr>
            <w:tcW w:w="1751" w:type="dxa"/>
            <w:tcBorders>
              <w:top w:val="single" w:sz="4" w:space="0" w:color="auto"/>
              <w:left w:val="single" w:sz="4" w:space="0" w:color="auto"/>
              <w:bottom w:val="single" w:sz="4" w:space="0" w:color="auto"/>
              <w:right w:val="nil"/>
            </w:tcBorders>
            <w:shd w:val="clear" w:color="auto" w:fill="FFFFFF"/>
          </w:tcPr>
          <w:p w:rsidR="00035E94" w:rsidRPr="004627A6" w:rsidRDefault="00035E94" w:rsidP="00EB6B0B">
            <w:pPr>
              <w:ind w:left="136" w:right="74"/>
              <w:jc w:val="both"/>
              <w:rPr>
                <w:rFonts w:asciiTheme="majorHAnsi" w:hAnsiTheme="majorHAnsi" w:cstheme="majorHAnsi"/>
                <w:sz w:val="28"/>
                <w:szCs w:val="28"/>
              </w:rPr>
            </w:pPr>
          </w:p>
        </w:tc>
        <w:tc>
          <w:tcPr>
            <w:tcW w:w="1883" w:type="dxa"/>
            <w:tcBorders>
              <w:top w:val="single" w:sz="4" w:space="0" w:color="auto"/>
              <w:left w:val="single" w:sz="4" w:space="0" w:color="auto"/>
              <w:bottom w:val="single" w:sz="4" w:space="0" w:color="auto"/>
              <w:right w:val="nil"/>
            </w:tcBorders>
            <w:shd w:val="clear" w:color="auto" w:fill="FFFFFF"/>
            <w:vAlign w:val="bottom"/>
          </w:tcPr>
          <w:p w:rsidR="00035E94" w:rsidRPr="004627A6" w:rsidRDefault="00035E94" w:rsidP="00EB6B0B">
            <w:pPr>
              <w:ind w:left="136" w:right="74"/>
              <w:jc w:val="both"/>
              <w:rPr>
                <w:rFonts w:asciiTheme="majorHAnsi" w:hAnsiTheme="majorHAnsi" w:cstheme="majorHAnsi"/>
                <w:sz w:val="28"/>
                <w:szCs w:val="28"/>
              </w:rPr>
            </w:pPr>
          </w:p>
        </w:tc>
        <w:tc>
          <w:tcPr>
            <w:tcW w:w="1962" w:type="dxa"/>
            <w:tcBorders>
              <w:top w:val="single" w:sz="4" w:space="0" w:color="auto"/>
              <w:left w:val="single" w:sz="4" w:space="0" w:color="auto"/>
              <w:bottom w:val="single" w:sz="4" w:space="0" w:color="auto"/>
              <w:right w:val="nil"/>
            </w:tcBorders>
            <w:shd w:val="clear" w:color="auto" w:fill="FFFFFF"/>
          </w:tcPr>
          <w:p w:rsidR="00035E94" w:rsidRPr="004627A6" w:rsidRDefault="00035E94" w:rsidP="00EB6B0B">
            <w:pPr>
              <w:ind w:left="136" w:right="74"/>
              <w:jc w:val="both"/>
              <w:rPr>
                <w:rFonts w:asciiTheme="majorHAnsi" w:hAnsiTheme="majorHAnsi" w:cstheme="majorHAnsi"/>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035E94" w:rsidRPr="004627A6" w:rsidRDefault="00035E94" w:rsidP="00EB6B0B">
            <w:pPr>
              <w:ind w:right="74"/>
              <w:jc w:val="both"/>
              <w:rPr>
                <w:rFonts w:asciiTheme="majorHAnsi" w:hAnsiTheme="majorHAnsi" w:cstheme="majorHAnsi"/>
                <w:sz w:val="28"/>
                <w:szCs w:val="28"/>
                <w:lang w:val="en-US"/>
              </w:rPr>
            </w:pPr>
          </w:p>
        </w:tc>
      </w:tr>
    </w:tbl>
    <w:p w:rsidR="00EB6B0B" w:rsidRPr="004627A6" w:rsidRDefault="00EB6B0B" w:rsidP="00EB6B0B">
      <w:pPr>
        <w:pStyle w:val="NoSpacing"/>
        <w:ind w:firstLine="709"/>
        <w:jc w:val="both"/>
        <w:rPr>
          <w:rFonts w:asciiTheme="majorHAnsi" w:eastAsia="Calibri" w:hAnsiTheme="majorHAnsi" w:cstheme="majorHAnsi"/>
          <w:b/>
          <w:i/>
          <w:szCs w:val="28"/>
        </w:rPr>
      </w:pPr>
      <w:r w:rsidRPr="004627A6">
        <w:rPr>
          <w:rFonts w:asciiTheme="majorHAnsi" w:eastAsia="Calibri" w:hAnsiTheme="majorHAnsi" w:cstheme="majorHAnsi"/>
          <w:b/>
          <w:i/>
          <w:szCs w:val="28"/>
        </w:rPr>
        <w:t xml:space="preserve">Gợi ý phần trả lời câu hỏi: </w:t>
      </w:r>
    </w:p>
    <w:tbl>
      <w:tblPr>
        <w:tblW w:w="0" w:type="auto"/>
        <w:jc w:val="center"/>
        <w:tblInd w:w="-789" w:type="dxa"/>
        <w:tblLayout w:type="fixed"/>
        <w:tblCellMar>
          <w:left w:w="0" w:type="dxa"/>
          <w:right w:w="0" w:type="dxa"/>
        </w:tblCellMar>
        <w:tblLook w:val="0000" w:firstRow="0" w:lastRow="0" w:firstColumn="0" w:lastColumn="0" w:noHBand="0" w:noVBand="0"/>
      </w:tblPr>
      <w:tblGrid>
        <w:gridCol w:w="2053"/>
        <w:gridCol w:w="1751"/>
        <w:gridCol w:w="1883"/>
        <w:gridCol w:w="1962"/>
        <w:gridCol w:w="1842"/>
      </w:tblGrid>
      <w:tr w:rsidR="00EB6B0B" w:rsidRPr="004627A6" w:rsidTr="00270783">
        <w:trPr>
          <w:trHeight w:hRule="exact" w:val="701"/>
          <w:jc w:val="center"/>
        </w:trPr>
        <w:tc>
          <w:tcPr>
            <w:tcW w:w="2053" w:type="dxa"/>
            <w:tcBorders>
              <w:top w:val="single" w:sz="4" w:space="0" w:color="auto"/>
              <w:left w:val="single" w:sz="4" w:space="0" w:color="auto"/>
              <w:bottom w:val="nil"/>
              <w:right w:val="nil"/>
            </w:tcBorders>
            <w:shd w:val="clear" w:color="auto" w:fill="FFFFFF"/>
            <w:vAlign w:val="center"/>
          </w:tcPr>
          <w:p w:rsidR="00EB6B0B" w:rsidRPr="004627A6" w:rsidRDefault="00EB6B0B" w:rsidP="00270783">
            <w:pPr>
              <w:jc w:val="center"/>
              <w:rPr>
                <w:rFonts w:asciiTheme="majorHAnsi" w:hAnsiTheme="majorHAnsi" w:cstheme="majorHAnsi"/>
                <w:sz w:val="28"/>
                <w:szCs w:val="28"/>
                <w:lang w:val="en-US"/>
              </w:rPr>
            </w:pPr>
            <w:r w:rsidRPr="004627A6">
              <w:rPr>
                <w:rFonts w:asciiTheme="majorHAnsi" w:hAnsiTheme="majorHAnsi" w:cstheme="majorHAnsi"/>
                <w:sz w:val="28"/>
                <w:szCs w:val="28"/>
              </w:rPr>
              <w:t>Đặc</w:t>
            </w:r>
            <w:r w:rsidRPr="004627A6">
              <w:rPr>
                <w:rFonts w:asciiTheme="majorHAnsi" w:hAnsiTheme="majorHAnsi" w:cstheme="majorHAnsi"/>
                <w:sz w:val="28"/>
                <w:szCs w:val="28"/>
                <w:lang w:val="en-US"/>
              </w:rPr>
              <w:t xml:space="preserve"> điểm</w:t>
            </w:r>
          </w:p>
        </w:tc>
        <w:tc>
          <w:tcPr>
            <w:tcW w:w="1751" w:type="dxa"/>
            <w:tcBorders>
              <w:top w:val="single" w:sz="4" w:space="0" w:color="auto"/>
              <w:left w:val="single" w:sz="4" w:space="0" w:color="auto"/>
              <w:bottom w:val="nil"/>
              <w:right w:val="nil"/>
            </w:tcBorders>
            <w:shd w:val="clear" w:color="auto" w:fill="FFFFFF"/>
            <w:vAlign w:val="center"/>
          </w:tcPr>
          <w:p w:rsidR="00EB6B0B" w:rsidRPr="004627A6" w:rsidRDefault="00EB6B0B" w:rsidP="00270783">
            <w:pPr>
              <w:jc w:val="center"/>
              <w:rPr>
                <w:rFonts w:asciiTheme="majorHAnsi" w:hAnsiTheme="majorHAnsi" w:cstheme="majorHAnsi"/>
                <w:sz w:val="28"/>
                <w:szCs w:val="28"/>
              </w:rPr>
            </w:pPr>
            <w:r w:rsidRPr="004627A6">
              <w:rPr>
                <w:rFonts w:asciiTheme="majorHAnsi" w:hAnsiTheme="majorHAnsi" w:cstheme="majorHAnsi"/>
                <w:sz w:val="28"/>
                <w:szCs w:val="28"/>
              </w:rPr>
              <w:t>Gạo</w:t>
            </w:r>
          </w:p>
        </w:tc>
        <w:tc>
          <w:tcPr>
            <w:tcW w:w="1883" w:type="dxa"/>
            <w:tcBorders>
              <w:top w:val="single" w:sz="4" w:space="0" w:color="auto"/>
              <w:left w:val="single" w:sz="4" w:space="0" w:color="auto"/>
              <w:bottom w:val="nil"/>
              <w:right w:val="nil"/>
            </w:tcBorders>
            <w:shd w:val="clear" w:color="auto" w:fill="FFFFFF"/>
            <w:vAlign w:val="center"/>
          </w:tcPr>
          <w:p w:rsidR="00EB6B0B" w:rsidRPr="004627A6" w:rsidRDefault="00EB6B0B" w:rsidP="00270783">
            <w:pPr>
              <w:jc w:val="center"/>
              <w:rPr>
                <w:rFonts w:asciiTheme="majorHAnsi" w:hAnsiTheme="majorHAnsi" w:cstheme="majorHAnsi"/>
                <w:sz w:val="28"/>
                <w:szCs w:val="28"/>
              </w:rPr>
            </w:pPr>
            <w:r w:rsidRPr="004627A6">
              <w:rPr>
                <w:rFonts w:asciiTheme="majorHAnsi" w:hAnsiTheme="majorHAnsi" w:cstheme="majorHAnsi"/>
                <w:sz w:val="28"/>
                <w:szCs w:val="28"/>
              </w:rPr>
              <w:t>Ngô</w:t>
            </w:r>
          </w:p>
        </w:tc>
        <w:tc>
          <w:tcPr>
            <w:tcW w:w="1962" w:type="dxa"/>
            <w:tcBorders>
              <w:top w:val="single" w:sz="4" w:space="0" w:color="auto"/>
              <w:left w:val="single" w:sz="4" w:space="0" w:color="auto"/>
              <w:bottom w:val="nil"/>
              <w:right w:val="nil"/>
            </w:tcBorders>
            <w:shd w:val="clear" w:color="auto" w:fill="FFFFFF"/>
            <w:vAlign w:val="center"/>
          </w:tcPr>
          <w:p w:rsidR="00EB6B0B" w:rsidRPr="004627A6" w:rsidRDefault="00EB6B0B" w:rsidP="00270783">
            <w:pPr>
              <w:jc w:val="center"/>
              <w:rPr>
                <w:rFonts w:asciiTheme="majorHAnsi" w:hAnsiTheme="majorHAnsi" w:cstheme="majorHAnsi"/>
                <w:sz w:val="28"/>
                <w:szCs w:val="28"/>
              </w:rPr>
            </w:pPr>
            <w:r w:rsidRPr="004627A6">
              <w:rPr>
                <w:rFonts w:asciiTheme="majorHAnsi" w:hAnsiTheme="majorHAnsi" w:cstheme="majorHAnsi"/>
                <w:sz w:val="28"/>
                <w:szCs w:val="28"/>
              </w:rPr>
              <w:t>Khoai lang</w:t>
            </w:r>
          </w:p>
        </w:tc>
        <w:tc>
          <w:tcPr>
            <w:tcW w:w="1842" w:type="dxa"/>
            <w:tcBorders>
              <w:top w:val="single" w:sz="4" w:space="0" w:color="auto"/>
              <w:left w:val="single" w:sz="4" w:space="0" w:color="auto"/>
              <w:bottom w:val="nil"/>
              <w:right w:val="single" w:sz="4" w:space="0" w:color="auto"/>
            </w:tcBorders>
            <w:shd w:val="clear" w:color="auto" w:fill="FFFFFF"/>
            <w:vAlign w:val="center"/>
          </w:tcPr>
          <w:p w:rsidR="00EB6B0B" w:rsidRPr="004627A6" w:rsidRDefault="00EB6B0B" w:rsidP="00270783">
            <w:pPr>
              <w:jc w:val="center"/>
              <w:rPr>
                <w:rFonts w:asciiTheme="majorHAnsi" w:hAnsiTheme="majorHAnsi" w:cstheme="majorHAnsi"/>
                <w:sz w:val="28"/>
                <w:szCs w:val="28"/>
              </w:rPr>
            </w:pPr>
            <w:r w:rsidRPr="004627A6">
              <w:rPr>
                <w:rFonts w:asciiTheme="majorHAnsi" w:hAnsiTheme="majorHAnsi" w:cstheme="majorHAnsi"/>
                <w:sz w:val="28"/>
                <w:szCs w:val="28"/>
              </w:rPr>
              <w:t>Sắn</w:t>
            </w:r>
          </w:p>
        </w:tc>
      </w:tr>
      <w:tr w:rsidR="00EB6B0B" w:rsidRPr="004627A6" w:rsidTr="00270783">
        <w:trPr>
          <w:trHeight w:hRule="exact" w:val="682"/>
          <w:jc w:val="center"/>
        </w:trPr>
        <w:tc>
          <w:tcPr>
            <w:tcW w:w="2053" w:type="dxa"/>
            <w:tcBorders>
              <w:top w:val="single" w:sz="4" w:space="0" w:color="auto"/>
              <w:left w:val="single" w:sz="4" w:space="0" w:color="auto"/>
              <w:bottom w:val="nil"/>
              <w:right w:val="nil"/>
            </w:tcBorders>
            <w:shd w:val="clear" w:color="auto" w:fill="FFFFFF"/>
            <w:vAlign w:val="bottom"/>
          </w:tcPr>
          <w:p w:rsidR="00EB6B0B" w:rsidRPr="004627A6" w:rsidRDefault="00EB6B0B" w:rsidP="00270783">
            <w:pPr>
              <w:ind w:left="136" w:right="74"/>
              <w:jc w:val="both"/>
              <w:rPr>
                <w:rFonts w:asciiTheme="majorHAnsi" w:hAnsiTheme="majorHAnsi" w:cstheme="majorHAnsi"/>
                <w:sz w:val="28"/>
                <w:szCs w:val="28"/>
              </w:rPr>
            </w:pPr>
            <w:r w:rsidRPr="004627A6">
              <w:rPr>
                <w:rFonts w:asciiTheme="majorHAnsi" w:hAnsiTheme="majorHAnsi" w:cstheme="majorHAnsi"/>
                <w:sz w:val="28"/>
                <w:szCs w:val="28"/>
              </w:rPr>
              <w:t>Trạng thái (hạt, bắp, củ)</w:t>
            </w:r>
          </w:p>
        </w:tc>
        <w:tc>
          <w:tcPr>
            <w:tcW w:w="1751" w:type="dxa"/>
            <w:tcBorders>
              <w:top w:val="single" w:sz="4" w:space="0" w:color="auto"/>
              <w:left w:val="single" w:sz="4" w:space="0" w:color="auto"/>
              <w:bottom w:val="nil"/>
              <w:right w:val="nil"/>
            </w:tcBorders>
            <w:shd w:val="clear" w:color="auto" w:fill="FFFFFF"/>
            <w:vAlign w:val="center"/>
          </w:tcPr>
          <w:p w:rsidR="00EB6B0B" w:rsidRPr="004627A6" w:rsidRDefault="00EB6B0B" w:rsidP="00270783">
            <w:pPr>
              <w:ind w:left="136" w:right="74"/>
              <w:jc w:val="both"/>
              <w:rPr>
                <w:rFonts w:asciiTheme="majorHAnsi" w:hAnsiTheme="majorHAnsi" w:cstheme="majorHAnsi"/>
                <w:sz w:val="28"/>
                <w:szCs w:val="28"/>
              </w:rPr>
            </w:pPr>
            <w:r w:rsidRPr="004627A6">
              <w:rPr>
                <w:rFonts w:asciiTheme="majorHAnsi" w:hAnsiTheme="majorHAnsi" w:cstheme="majorHAnsi"/>
                <w:sz w:val="28"/>
                <w:szCs w:val="28"/>
              </w:rPr>
              <w:t>Hạt</w:t>
            </w:r>
          </w:p>
        </w:tc>
        <w:tc>
          <w:tcPr>
            <w:tcW w:w="1883" w:type="dxa"/>
            <w:tcBorders>
              <w:top w:val="single" w:sz="4" w:space="0" w:color="auto"/>
              <w:left w:val="single" w:sz="4" w:space="0" w:color="auto"/>
              <w:bottom w:val="nil"/>
              <w:right w:val="nil"/>
            </w:tcBorders>
            <w:shd w:val="clear" w:color="auto" w:fill="FFFFFF"/>
            <w:vAlign w:val="center"/>
          </w:tcPr>
          <w:p w:rsidR="00EB6B0B" w:rsidRPr="004627A6" w:rsidRDefault="00EB6B0B" w:rsidP="00270783">
            <w:pPr>
              <w:ind w:left="136" w:right="74"/>
              <w:jc w:val="both"/>
              <w:rPr>
                <w:rFonts w:asciiTheme="majorHAnsi" w:hAnsiTheme="majorHAnsi" w:cstheme="majorHAnsi"/>
                <w:sz w:val="28"/>
                <w:szCs w:val="28"/>
              </w:rPr>
            </w:pPr>
            <w:r w:rsidRPr="004627A6">
              <w:rPr>
                <w:rFonts w:asciiTheme="majorHAnsi" w:hAnsiTheme="majorHAnsi" w:cstheme="majorHAnsi"/>
                <w:sz w:val="28"/>
                <w:szCs w:val="28"/>
              </w:rPr>
              <w:t>Bắp, hạt</w:t>
            </w:r>
          </w:p>
        </w:tc>
        <w:tc>
          <w:tcPr>
            <w:tcW w:w="1962" w:type="dxa"/>
            <w:tcBorders>
              <w:top w:val="single" w:sz="4" w:space="0" w:color="auto"/>
              <w:left w:val="single" w:sz="4" w:space="0" w:color="auto"/>
              <w:bottom w:val="nil"/>
              <w:right w:val="nil"/>
            </w:tcBorders>
            <w:shd w:val="clear" w:color="auto" w:fill="FFFFFF"/>
            <w:vAlign w:val="center"/>
          </w:tcPr>
          <w:p w:rsidR="00EB6B0B" w:rsidRPr="004627A6" w:rsidRDefault="00EB6B0B" w:rsidP="00270783">
            <w:pPr>
              <w:ind w:left="136" w:right="74"/>
              <w:jc w:val="both"/>
              <w:rPr>
                <w:rFonts w:asciiTheme="majorHAnsi" w:hAnsiTheme="majorHAnsi" w:cstheme="majorHAnsi"/>
                <w:sz w:val="28"/>
                <w:szCs w:val="28"/>
              </w:rPr>
            </w:pPr>
            <w:r w:rsidRPr="004627A6">
              <w:rPr>
                <w:rFonts w:asciiTheme="majorHAnsi" w:hAnsiTheme="majorHAnsi" w:cstheme="majorHAnsi"/>
                <w:sz w:val="28"/>
                <w:szCs w:val="28"/>
              </w:rPr>
              <w:t>Củ</w:t>
            </w:r>
          </w:p>
        </w:tc>
        <w:tc>
          <w:tcPr>
            <w:tcW w:w="1842" w:type="dxa"/>
            <w:tcBorders>
              <w:top w:val="single" w:sz="4" w:space="0" w:color="auto"/>
              <w:left w:val="single" w:sz="4" w:space="0" w:color="auto"/>
              <w:bottom w:val="nil"/>
              <w:right w:val="single" w:sz="4" w:space="0" w:color="auto"/>
            </w:tcBorders>
            <w:shd w:val="clear" w:color="auto" w:fill="FFFFFF"/>
            <w:vAlign w:val="center"/>
          </w:tcPr>
          <w:p w:rsidR="00EB6B0B" w:rsidRPr="004627A6" w:rsidRDefault="00EB6B0B" w:rsidP="00270783">
            <w:pPr>
              <w:ind w:left="136" w:right="74"/>
              <w:jc w:val="both"/>
              <w:rPr>
                <w:rFonts w:asciiTheme="majorHAnsi" w:hAnsiTheme="majorHAnsi" w:cstheme="majorHAnsi"/>
                <w:sz w:val="28"/>
                <w:szCs w:val="28"/>
              </w:rPr>
            </w:pPr>
            <w:r w:rsidRPr="004627A6">
              <w:rPr>
                <w:rFonts w:asciiTheme="majorHAnsi" w:hAnsiTheme="majorHAnsi" w:cstheme="majorHAnsi"/>
                <w:sz w:val="28"/>
                <w:szCs w:val="28"/>
              </w:rPr>
              <w:t>Củ</w:t>
            </w:r>
          </w:p>
        </w:tc>
      </w:tr>
      <w:tr w:rsidR="00EB6B0B" w:rsidRPr="004627A6" w:rsidTr="004627A6">
        <w:trPr>
          <w:trHeight w:hRule="exact" w:val="717"/>
          <w:jc w:val="center"/>
        </w:trPr>
        <w:tc>
          <w:tcPr>
            <w:tcW w:w="2053" w:type="dxa"/>
            <w:tcBorders>
              <w:top w:val="single" w:sz="4" w:space="0" w:color="auto"/>
              <w:left w:val="single" w:sz="4" w:space="0" w:color="auto"/>
              <w:bottom w:val="nil"/>
              <w:right w:val="nil"/>
            </w:tcBorders>
            <w:shd w:val="clear" w:color="auto" w:fill="FFFFFF"/>
            <w:vAlign w:val="bottom"/>
          </w:tcPr>
          <w:p w:rsidR="00EB6B0B" w:rsidRPr="004627A6" w:rsidRDefault="00EB6B0B" w:rsidP="00270783">
            <w:pPr>
              <w:ind w:left="136" w:right="74"/>
              <w:jc w:val="both"/>
              <w:rPr>
                <w:rFonts w:asciiTheme="majorHAnsi" w:hAnsiTheme="majorHAnsi" w:cstheme="majorHAnsi"/>
                <w:sz w:val="28"/>
                <w:szCs w:val="28"/>
              </w:rPr>
            </w:pPr>
            <w:r w:rsidRPr="004627A6">
              <w:rPr>
                <w:rFonts w:asciiTheme="majorHAnsi" w:hAnsiTheme="majorHAnsi" w:cstheme="majorHAnsi"/>
                <w:sz w:val="28"/>
                <w:szCs w:val="28"/>
              </w:rPr>
              <w:lastRenderedPageBreak/>
              <w:t>Tính chất (dẻo, bùi)</w:t>
            </w:r>
          </w:p>
        </w:tc>
        <w:tc>
          <w:tcPr>
            <w:tcW w:w="1751" w:type="dxa"/>
            <w:tcBorders>
              <w:top w:val="single" w:sz="4" w:space="0" w:color="auto"/>
              <w:left w:val="single" w:sz="4" w:space="0" w:color="auto"/>
              <w:bottom w:val="nil"/>
              <w:right w:val="nil"/>
            </w:tcBorders>
            <w:shd w:val="clear" w:color="auto" w:fill="FFFFFF"/>
            <w:vAlign w:val="bottom"/>
          </w:tcPr>
          <w:p w:rsidR="00EB6B0B" w:rsidRPr="004627A6" w:rsidRDefault="00EB6B0B" w:rsidP="00270783">
            <w:pPr>
              <w:ind w:left="136" w:right="74"/>
              <w:jc w:val="both"/>
              <w:rPr>
                <w:rFonts w:asciiTheme="majorHAnsi" w:hAnsiTheme="majorHAnsi" w:cstheme="majorHAnsi"/>
                <w:sz w:val="28"/>
                <w:szCs w:val="28"/>
              </w:rPr>
            </w:pPr>
            <w:r w:rsidRPr="004627A6">
              <w:rPr>
                <w:rFonts w:asciiTheme="majorHAnsi" w:hAnsiTheme="majorHAnsi" w:cstheme="majorHAnsi"/>
                <w:sz w:val="28"/>
                <w:szCs w:val="28"/>
              </w:rPr>
              <w:t>Dẻo</w:t>
            </w:r>
          </w:p>
        </w:tc>
        <w:tc>
          <w:tcPr>
            <w:tcW w:w="1883" w:type="dxa"/>
            <w:tcBorders>
              <w:top w:val="single" w:sz="4" w:space="0" w:color="auto"/>
              <w:left w:val="single" w:sz="4" w:space="0" w:color="auto"/>
              <w:bottom w:val="nil"/>
              <w:right w:val="nil"/>
            </w:tcBorders>
            <w:shd w:val="clear" w:color="auto" w:fill="FFFFFF"/>
            <w:vAlign w:val="bottom"/>
          </w:tcPr>
          <w:p w:rsidR="00EB6B0B" w:rsidRPr="004627A6" w:rsidRDefault="00EB6B0B" w:rsidP="00270783">
            <w:pPr>
              <w:ind w:left="136" w:right="74"/>
              <w:jc w:val="both"/>
              <w:rPr>
                <w:rFonts w:asciiTheme="majorHAnsi" w:hAnsiTheme="majorHAnsi" w:cstheme="majorHAnsi"/>
                <w:sz w:val="28"/>
                <w:szCs w:val="28"/>
              </w:rPr>
            </w:pPr>
            <w:r w:rsidRPr="004627A6">
              <w:rPr>
                <w:rFonts w:asciiTheme="majorHAnsi" w:hAnsiTheme="majorHAnsi" w:cstheme="majorHAnsi"/>
                <w:sz w:val="28"/>
                <w:szCs w:val="28"/>
              </w:rPr>
              <w:t>Dẻo</w:t>
            </w:r>
          </w:p>
        </w:tc>
        <w:tc>
          <w:tcPr>
            <w:tcW w:w="1962" w:type="dxa"/>
            <w:tcBorders>
              <w:top w:val="single" w:sz="4" w:space="0" w:color="auto"/>
              <w:left w:val="single" w:sz="4" w:space="0" w:color="auto"/>
              <w:bottom w:val="nil"/>
              <w:right w:val="nil"/>
            </w:tcBorders>
            <w:shd w:val="clear" w:color="auto" w:fill="FFFFFF"/>
            <w:vAlign w:val="bottom"/>
          </w:tcPr>
          <w:p w:rsidR="00EB6B0B" w:rsidRPr="004627A6" w:rsidRDefault="00EB6B0B" w:rsidP="00270783">
            <w:pPr>
              <w:ind w:left="136" w:right="74"/>
              <w:jc w:val="both"/>
              <w:rPr>
                <w:rFonts w:asciiTheme="majorHAnsi" w:hAnsiTheme="majorHAnsi" w:cstheme="majorHAnsi"/>
                <w:sz w:val="28"/>
                <w:szCs w:val="28"/>
              </w:rPr>
            </w:pPr>
            <w:r w:rsidRPr="004627A6">
              <w:rPr>
                <w:rFonts w:asciiTheme="majorHAnsi" w:hAnsiTheme="majorHAnsi" w:cstheme="majorHAnsi"/>
                <w:sz w:val="28"/>
                <w:szCs w:val="28"/>
              </w:rPr>
              <w:t>Bùi</w:t>
            </w:r>
          </w:p>
        </w:tc>
        <w:tc>
          <w:tcPr>
            <w:tcW w:w="1842" w:type="dxa"/>
            <w:tcBorders>
              <w:top w:val="single" w:sz="4" w:space="0" w:color="auto"/>
              <w:left w:val="single" w:sz="4" w:space="0" w:color="auto"/>
              <w:bottom w:val="nil"/>
              <w:right w:val="single" w:sz="4" w:space="0" w:color="auto"/>
            </w:tcBorders>
            <w:shd w:val="clear" w:color="auto" w:fill="FFFFFF"/>
            <w:vAlign w:val="bottom"/>
          </w:tcPr>
          <w:p w:rsidR="00EB6B0B" w:rsidRPr="004627A6" w:rsidRDefault="00EB6B0B" w:rsidP="00270783">
            <w:pPr>
              <w:ind w:left="136" w:right="74"/>
              <w:jc w:val="both"/>
              <w:rPr>
                <w:rFonts w:asciiTheme="majorHAnsi" w:hAnsiTheme="majorHAnsi" w:cstheme="majorHAnsi"/>
                <w:sz w:val="28"/>
                <w:szCs w:val="28"/>
              </w:rPr>
            </w:pPr>
            <w:r w:rsidRPr="004627A6">
              <w:rPr>
                <w:rFonts w:asciiTheme="majorHAnsi" w:hAnsiTheme="majorHAnsi" w:cstheme="majorHAnsi"/>
                <w:sz w:val="28"/>
                <w:szCs w:val="28"/>
              </w:rPr>
              <w:t>Bùi</w:t>
            </w:r>
          </w:p>
        </w:tc>
      </w:tr>
      <w:tr w:rsidR="00EB6B0B" w:rsidRPr="004627A6" w:rsidTr="004627A6">
        <w:trPr>
          <w:trHeight w:hRule="exact" w:val="3265"/>
          <w:jc w:val="center"/>
        </w:trPr>
        <w:tc>
          <w:tcPr>
            <w:tcW w:w="2053" w:type="dxa"/>
            <w:tcBorders>
              <w:top w:val="single" w:sz="4" w:space="0" w:color="auto"/>
              <w:left w:val="single" w:sz="4" w:space="0" w:color="auto"/>
              <w:bottom w:val="single" w:sz="4" w:space="0" w:color="auto"/>
              <w:right w:val="nil"/>
            </w:tcBorders>
            <w:shd w:val="clear" w:color="auto" w:fill="FFFFFF"/>
            <w:vAlign w:val="center"/>
          </w:tcPr>
          <w:p w:rsidR="00EB6B0B" w:rsidRPr="004627A6" w:rsidRDefault="00EB6B0B" w:rsidP="00270783">
            <w:pPr>
              <w:ind w:left="136" w:right="74"/>
              <w:jc w:val="both"/>
              <w:rPr>
                <w:rFonts w:asciiTheme="majorHAnsi" w:hAnsiTheme="majorHAnsi" w:cstheme="majorHAnsi"/>
                <w:sz w:val="28"/>
                <w:szCs w:val="28"/>
              </w:rPr>
            </w:pPr>
            <w:r w:rsidRPr="004627A6">
              <w:rPr>
                <w:rFonts w:asciiTheme="majorHAnsi" w:hAnsiTheme="majorHAnsi" w:cstheme="majorHAnsi"/>
                <w:sz w:val="28"/>
                <w:szCs w:val="28"/>
              </w:rPr>
              <w:t>ứng dụng</w:t>
            </w:r>
          </w:p>
        </w:tc>
        <w:tc>
          <w:tcPr>
            <w:tcW w:w="1751" w:type="dxa"/>
            <w:tcBorders>
              <w:top w:val="single" w:sz="4" w:space="0" w:color="auto"/>
              <w:left w:val="single" w:sz="4" w:space="0" w:color="auto"/>
              <w:bottom w:val="single" w:sz="4" w:space="0" w:color="auto"/>
              <w:right w:val="nil"/>
            </w:tcBorders>
            <w:shd w:val="clear" w:color="auto" w:fill="FFFFFF"/>
          </w:tcPr>
          <w:p w:rsidR="00EB6B0B" w:rsidRPr="004627A6" w:rsidRDefault="00EB6B0B" w:rsidP="00270783">
            <w:pPr>
              <w:ind w:left="136" w:right="74"/>
              <w:jc w:val="both"/>
              <w:rPr>
                <w:rFonts w:asciiTheme="majorHAnsi" w:hAnsiTheme="majorHAnsi" w:cstheme="majorHAnsi"/>
                <w:sz w:val="28"/>
                <w:szCs w:val="28"/>
              </w:rPr>
            </w:pPr>
            <w:r w:rsidRPr="004627A6">
              <w:rPr>
                <w:rFonts w:asciiTheme="majorHAnsi" w:hAnsiTheme="majorHAnsi" w:cstheme="majorHAnsi"/>
                <w:sz w:val="28"/>
                <w:szCs w:val="28"/>
              </w:rPr>
              <w:t>Nấu cơm, làm bột chế biến các loại bánh, lên men sản xuất rượu,...</w:t>
            </w:r>
          </w:p>
        </w:tc>
        <w:tc>
          <w:tcPr>
            <w:tcW w:w="1883" w:type="dxa"/>
            <w:tcBorders>
              <w:top w:val="single" w:sz="4" w:space="0" w:color="auto"/>
              <w:left w:val="single" w:sz="4" w:space="0" w:color="auto"/>
              <w:bottom w:val="single" w:sz="4" w:space="0" w:color="auto"/>
              <w:right w:val="nil"/>
            </w:tcBorders>
            <w:shd w:val="clear" w:color="auto" w:fill="FFFFFF"/>
            <w:vAlign w:val="bottom"/>
          </w:tcPr>
          <w:p w:rsidR="00EB6B0B" w:rsidRPr="004627A6" w:rsidRDefault="00EB6B0B" w:rsidP="00270783">
            <w:pPr>
              <w:ind w:left="136" w:right="74"/>
              <w:jc w:val="both"/>
              <w:rPr>
                <w:rFonts w:asciiTheme="majorHAnsi" w:hAnsiTheme="majorHAnsi" w:cstheme="majorHAnsi"/>
                <w:sz w:val="28"/>
                <w:szCs w:val="28"/>
              </w:rPr>
            </w:pPr>
            <w:r w:rsidRPr="004627A6">
              <w:rPr>
                <w:rFonts w:asciiTheme="majorHAnsi" w:hAnsiTheme="majorHAnsi" w:cstheme="majorHAnsi"/>
                <w:sz w:val="28"/>
                <w:szCs w:val="28"/>
              </w:rPr>
              <w:t>Luộc, làm bột chế biến các loại bánh, lên men sản xuất rượu, làm thức ăn cho gia súc, gia cám,...</w:t>
            </w:r>
          </w:p>
        </w:tc>
        <w:tc>
          <w:tcPr>
            <w:tcW w:w="1962" w:type="dxa"/>
            <w:tcBorders>
              <w:top w:val="single" w:sz="4" w:space="0" w:color="auto"/>
              <w:left w:val="single" w:sz="4" w:space="0" w:color="auto"/>
              <w:bottom w:val="single" w:sz="4" w:space="0" w:color="auto"/>
              <w:right w:val="nil"/>
            </w:tcBorders>
            <w:shd w:val="clear" w:color="auto" w:fill="FFFFFF"/>
          </w:tcPr>
          <w:p w:rsidR="00EB6B0B" w:rsidRPr="004627A6" w:rsidRDefault="00EB6B0B" w:rsidP="00270783">
            <w:pPr>
              <w:ind w:left="136" w:right="74"/>
              <w:jc w:val="both"/>
              <w:rPr>
                <w:rFonts w:asciiTheme="majorHAnsi" w:hAnsiTheme="majorHAnsi" w:cstheme="majorHAnsi"/>
                <w:sz w:val="28"/>
                <w:szCs w:val="28"/>
              </w:rPr>
            </w:pPr>
            <w:r w:rsidRPr="004627A6">
              <w:rPr>
                <w:rFonts w:asciiTheme="majorHAnsi" w:hAnsiTheme="majorHAnsi" w:cstheme="majorHAnsi"/>
                <w:sz w:val="28"/>
                <w:szCs w:val="28"/>
              </w:rPr>
              <w:t>Luộc, làm bột chê' biến các loại bánh, làm thức ăn cho gia súc, gia cẩm,...</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EB6B0B" w:rsidRPr="004627A6" w:rsidRDefault="00EB6B0B" w:rsidP="00270783">
            <w:pPr>
              <w:ind w:left="136" w:right="74"/>
              <w:jc w:val="both"/>
              <w:rPr>
                <w:rFonts w:asciiTheme="majorHAnsi" w:hAnsiTheme="majorHAnsi" w:cstheme="majorHAnsi"/>
                <w:sz w:val="28"/>
                <w:szCs w:val="28"/>
              </w:rPr>
            </w:pPr>
            <w:r w:rsidRPr="004627A6">
              <w:rPr>
                <w:rFonts w:asciiTheme="majorHAnsi" w:hAnsiTheme="majorHAnsi" w:cstheme="majorHAnsi"/>
                <w:sz w:val="28"/>
                <w:szCs w:val="28"/>
              </w:rPr>
              <w:t>Luộc, làm bột chế biến các loại bánh, làm thức ăn cho gia súc, lên men sản xuất rượu hoặc cổ</w:t>
            </w:r>
            <w:r w:rsidR="004627A6">
              <w:rPr>
                <w:rFonts w:asciiTheme="majorHAnsi" w:hAnsiTheme="majorHAnsi" w:cstheme="majorHAnsi"/>
                <w:sz w:val="28"/>
                <w:szCs w:val="28"/>
              </w:rPr>
              <w:t>n công</w:t>
            </w:r>
            <w:r w:rsidRPr="004627A6">
              <w:rPr>
                <w:rFonts w:asciiTheme="majorHAnsi" w:hAnsiTheme="majorHAnsi" w:cstheme="majorHAnsi"/>
                <w:sz w:val="28"/>
                <w:szCs w:val="28"/>
              </w:rPr>
              <w:t>nghiệp,...</w:t>
            </w:r>
          </w:p>
        </w:tc>
      </w:tr>
    </w:tbl>
    <w:p w:rsidR="0097331F" w:rsidRPr="00EC4FCA" w:rsidRDefault="0097331F" w:rsidP="00EC4FCA">
      <w:pPr>
        <w:pStyle w:val="NoSpacing"/>
        <w:ind w:firstLine="709"/>
        <w:jc w:val="both"/>
        <w:rPr>
          <w:i/>
          <w:szCs w:val="28"/>
          <w:lang w:val="en-US"/>
        </w:rPr>
      </w:pPr>
    </w:p>
    <w:p w:rsidR="00EC4FCA" w:rsidRPr="00EC4FCA" w:rsidRDefault="00EC4FCA" w:rsidP="00EC4FCA">
      <w:pPr>
        <w:pStyle w:val="NoSpacing"/>
        <w:ind w:firstLine="709"/>
        <w:jc w:val="both"/>
        <w:rPr>
          <w:i/>
          <w:szCs w:val="28"/>
        </w:rPr>
      </w:pPr>
      <w:r w:rsidRPr="00EC4FCA">
        <w:rPr>
          <w:b/>
          <w:i/>
          <w:szCs w:val="28"/>
        </w:rPr>
        <w:t>Kết luận</w:t>
      </w:r>
      <w:r w:rsidRPr="00EC4FCA">
        <w:rPr>
          <w:b/>
          <w:i/>
          <w:szCs w:val="28"/>
        </w:rPr>
        <w:t xml:space="preserve"> về </w:t>
      </w:r>
      <w:r w:rsidRPr="00EC4FCA">
        <w:rPr>
          <w:b/>
          <w:i/>
          <w:szCs w:val="28"/>
        </w:rPr>
        <w:t>một số tính chất và ứng dụng của lương thực</w:t>
      </w:r>
      <w:r w:rsidRPr="00EC4FCA">
        <w:rPr>
          <w:i/>
          <w:szCs w:val="28"/>
          <w:lang w:val="en-US"/>
        </w:rPr>
        <w:t xml:space="preserve"> </w:t>
      </w:r>
      <w:r w:rsidRPr="00EC4FCA">
        <w:rPr>
          <w:b/>
          <w:i/>
          <w:szCs w:val="28"/>
          <w:lang w:val="nl-NL"/>
        </w:rPr>
        <w:t>(Phần này các con ghi vào vở nhé):</w:t>
      </w:r>
    </w:p>
    <w:p w:rsidR="00EC4FCA" w:rsidRPr="00EC4FCA" w:rsidRDefault="00EC4FCA" w:rsidP="00EC4FCA">
      <w:pPr>
        <w:pStyle w:val="NoSpacing"/>
        <w:ind w:firstLine="709"/>
        <w:jc w:val="both"/>
        <w:rPr>
          <w:i/>
          <w:szCs w:val="28"/>
        </w:rPr>
      </w:pPr>
      <w:r w:rsidRPr="00EC4FCA">
        <w:rPr>
          <w:i/>
          <w:szCs w:val="28"/>
        </w:rPr>
        <w:t>Dựa vào các tính chất và ứng dụng khác nhau của mỗi loại lương thực mà người ta chế biến thành nhiều sản phẩm ẩm thực có giá trị dinh dưỡng.</w:t>
      </w:r>
    </w:p>
    <w:p w:rsidR="00EC4FCA" w:rsidRPr="00601DB5" w:rsidRDefault="00EC4FCA" w:rsidP="00601DB5">
      <w:pPr>
        <w:pStyle w:val="NoSpacing"/>
        <w:ind w:firstLine="709"/>
        <w:jc w:val="both"/>
        <w:rPr>
          <w:b/>
          <w:lang w:val="en-US"/>
        </w:rPr>
      </w:pPr>
      <w:r w:rsidRPr="00601DB5">
        <w:rPr>
          <w:b/>
        </w:rPr>
        <w:t>3: Tìm hiểu một số loại thực phẩm.</w:t>
      </w:r>
    </w:p>
    <w:p w:rsidR="00EC4FCA" w:rsidRDefault="00EC4FCA" w:rsidP="00601DB5">
      <w:pPr>
        <w:pStyle w:val="NoSpacing"/>
        <w:ind w:firstLine="709"/>
        <w:jc w:val="both"/>
        <w:rPr>
          <w:rFonts w:eastAsia="Calibri"/>
          <w:lang w:val="nl-NL"/>
        </w:rPr>
      </w:pPr>
      <w:r w:rsidRPr="001E406B">
        <w:rPr>
          <w:rFonts w:eastAsia="Calibri"/>
          <w:lang w:val="nl-NL"/>
        </w:rPr>
        <w:t>HS căn cứ trên các kiến thức đã biết, làm việc với sách giáo khoa, hoạt động cá nhân và hoàn thành yêu cầu học tập.</w:t>
      </w:r>
    </w:p>
    <w:p w:rsidR="00601DB5" w:rsidRPr="00854F14" w:rsidRDefault="00601DB5" w:rsidP="00601DB5">
      <w:pPr>
        <w:pStyle w:val="NoSpacing"/>
        <w:ind w:firstLine="709"/>
        <w:jc w:val="both"/>
      </w:pPr>
      <w:r w:rsidRPr="00601DB5">
        <w:rPr>
          <w:lang w:val="nl-NL"/>
        </w:rPr>
        <w:t xml:space="preserve">1, </w:t>
      </w:r>
      <w:r w:rsidRPr="00854F14">
        <w:t xml:space="preserve">Kể tên một số loại thực phẩm gia đình </w:t>
      </w:r>
      <w:r w:rsidR="00881C5C" w:rsidRPr="00881C5C">
        <w:rPr>
          <w:lang w:val="nl-NL"/>
        </w:rPr>
        <w:t>con</w:t>
      </w:r>
      <w:r w:rsidRPr="00854F14">
        <w:t xml:space="preserve"> thường sử dụng hằng ngày.</w:t>
      </w:r>
    </w:p>
    <w:p w:rsidR="00601DB5" w:rsidRDefault="00601DB5" w:rsidP="00601DB5">
      <w:pPr>
        <w:pStyle w:val="NoSpacing"/>
        <w:ind w:firstLine="709"/>
        <w:jc w:val="both"/>
      </w:pPr>
      <w:r w:rsidRPr="00601DB5">
        <w:t xml:space="preserve">2, </w:t>
      </w:r>
      <w:r w:rsidRPr="00854F14">
        <w:t xml:space="preserve">Tại sao trên bao bì và vỏ hộp các loại thực phẩm thường ghi hạn sửdụng? </w:t>
      </w:r>
    </w:p>
    <w:p w:rsidR="00601DB5" w:rsidRDefault="00601DB5" w:rsidP="00601DB5">
      <w:pPr>
        <w:pStyle w:val="NoSpacing"/>
        <w:ind w:firstLine="709"/>
        <w:jc w:val="both"/>
        <w:rPr>
          <w:lang w:val="en-US"/>
        </w:rPr>
      </w:pPr>
      <w:r w:rsidRPr="00601DB5">
        <w:t xml:space="preserve">3, </w:t>
      </w:r>
      <w:r w:rsidRPr="00854F14">
        <w:t>Nêu một số dấu hiệu nhận biết thực phẩm bị hỏng.</w:t>
      </w:r>
    </w:p>
    <w:p w:rsidR="00601DB5" w:rsidRPr="00601DB5" w:rsidRDefault="00601DB5" w:rsidP="00601DB5">
      <w:pPr>
        <w:pStyle w:val="NoSpacing"/>
        <w:ind w:firstLine="709"/>
        <w:jc w:val="both"/>
        <w:rPr>
          <w:rFonts w:asciiTheme="majorHAnsi" w:eastAsia="Calibri" w:hAnsiTheme="majorHAnsi" w:cstheme="majorHAnsi"/>
          <w:b/>
          <w:i/>
          <w:szCs w:val="28"/>
          <w:lang w:val="en-US"/>
        </w:rPr>
      </w:pPr>
      <w:r w:rsidRPr="00601DB5">
        <w:rPr>
          <w:rFonts w:asciiTheme="majorHAnsi" w:eastAsia="Calibri" w:hAnsiTheme="majorHAnsi" w:cstheme="majorHAnsi"/>
          <w:b/>
          <w:i/>
          <w:szCs w:val="28"/>
        </w:rPr>
        <w:t xml:space="preserve">Gợi ý phần trả lời câu hỏi: </w:t>
      </w:r>
    </w:p>
    <w:p w:rsidR="00601DB5" w:rsidRPr="00854F14" w:rsidRDefault="00601DB5" w:rsidP="00601DB5">
      <w:pPr>
        <w:pStyle w:val="NoSpacing"/>
        <w:ind w:firstLine="709"/>
        <w:jc w:val="both"/>
      </w:pPr>
      <w:r w:rsidRPr="00601DB5">
        <w:t xml:space="preserve">1, </w:t>
      </w:r>
      <w:r w:rsidRPr="00854F14">
        <w:t xml:space="preserve">Một số thực phẩm mà gia đình </w:t>
      </w:r>
      <w:r w:rsidR="00881C5C">
        <w:rPr>
          <w:lang w:val="en-US"/>
        </w:rPr>
        <w:t>con</w:t>
      </w:r>
      <w:r w:rsidRPr="00854F14">
        <w:t xml:space="preserve"> thường sử dụng hằng ngày: rau, cá, thịt, trứng, sữa,...</w:t>
      </w:r>
    </w:p>
    <w:p w:rsidR="00601DB5" w:rsidRPr="00854F14" w:rsidRDefault="00601DB5" w:rsidP="00601DB5">
      <w:pPr>
        <w:pStyle w:val="NoSpacing"/>
        <w:ind w:firstLine="709"/>
        <w:jc w:val="both"/>
      </w:pPr>
      <w:r w:rsidRPr="00601DB5">
        <w:t xml:space="preserve">2, </w:t>
      </w:r>
      <w:r w:rsidRPr="00854F14">
        <w:t>Thực phẩm dễ bị phân huỷ bởi các vi sinh vật hoặc bị oxi hoá trong không khí dẫ</w:t>
      </w:r>
      <w:r>
        <w:t>n</w:t>
      </w:r>
      <w:r w:rsidRPr="00601DB5">
        <w:t xml:space="preserve"> </w:t>
      </w:r>
      <w:r w:rsidRPr="00854F14">
        <w:t>đến hư hỏng. Do đó, nên sử dụng thực phẩm trong thời gian quy định để tránh bị ngộ độc do thực phẩm hư hỏng.</w:t>
      </w:r>
    </w:p>
    <w:p w:rsidR="00741E61" w:rsidRDefault="00601DB5" w:rsidP="00601DB5">
      <w:pPr>
        <w:pStyle w:val="NoSpacing"/>
        <w:ind w:firstLine="709"/>
        <w:jc w:val="both"/>
        <w:rPr>
          <w:lang w:val="en-US"/>
        </w:rPr>
      </w:pPr>
      <w:r w:rsidRPr="00601DB5">
        <w:t xml:space="preserve">3, </w:t>
      </w:r>
    </w:p>
    <w:p w:rsidR="00601DB5" w:rsidRPr="00854F14" w:rsidRDefault="00741E61" w:rsidP="00601DB5">
      <w:pPr>
        <w:pStyle w:val="NoSpacing"/>
        <w:ind w:firstLine="709"/>
        <w:jc w:val="both"/>
      </w:pPr>
      <w:r>
        <w:rPr>
          <w:lang w:val="en-US"/>
        </w:rPr>
        <w:t xml:space="preserve">+ </w:t>
      </w:r>
      <w:r w:rsidR="00601DB5" w:rsidRPr="00854F14">
        <w:t>Trái cây để lâu sẽ héo, mốc và chuyển màu sắc.</w:t>
      </w:r>
    </w:p>
    <w:p w:rsidR="00601DB5" w:rsidRPr="00854F14" w:rsidRDefault="00741E61" w:rsidP="00601DB5">
      <w:pPr>
        <w:pStyle w:val="NoSpacing"/>
        <w:ind w:firstLine="709"/>
        <w:jc w:val="both"/>
      </w:pPr>
      <w:r w:rsidRPr="00741E61">
        <w:t xml:space="preserve">+ </w:t>
      </w:r>
      <w:r w:rsidR="00601DB5" w:rsidRPr="00854F14">
        <w:t>Rau xanh để lâu sẽ héo, thối rữa.</w:t>
      </w:r>
    </w:p>
    <w:p w:rsidR="00601DB5" w:rsidRPr="00854F14" w:rsidRDefault="00741E61" w:rsidP="00601DB5">
      <w:pPr>
        <w:pStyle w:val="NoSpacing"/>
        <w:ind w:firstLine="709"/>
        <w:jc w:val="both"/>
      </w:pPr>
      <w:r w:rsidRPr="00741E61">
        <w:t xml:space="preserve">+ </w:t>
      </w:r>
      <w:r w:rsidR="00601DB5" w:rsidRPr="00854F14">
        <w:t>Thịt cá để lâu sẽ xuất hiện nấm mốc, có mùi ươn khó chịu.</w:t>
      </w:r>
    </w:p>
    <w:p w:rsidR="00601DB5" w:rsidRPr="00854F14" w:rsidRDefault="00741E61" w:rsidP="00601DB5">
      <w:pPr>
        <w:pStyle w:val="NoSpacing"/>
        <w:ind w:firstLine="709"/>
        <w:jc w:val="both"/>
      </w:pPr>
      <w:r w:rsidRPr="00741E61">
        <w:t xml:space="preserve">+ </w:t>
      </w:r>
      <w:r w:rsidR="00601DB5" w:rsidRPr="00854F14">
        <w:t>Bánh mì để lâu sẽ xuất hiện mốc xanh.</w:t>
      </w:r>
    </w:p>
    <w:p w:rsidR="00741E61" w:rsidRPr="00741E61" w:rsidRDefault="00741E61" w:rsidP="00741E61">
      <w:pPr>
        <w:pStyle w:val="bangndt"/>
        <w:ind w:firstLine="709"/>
        <w:rPr>
          <w:rFonts w:asciiTheme="majorHAnsi" w:hAnsiTheme="majorHAnsi" w:cstheme="majorHAnsi"/>
          <w:b/>
          <w:i/>
          <w:sz w:val="28"/>
          <w:szCs w:val="28"/>
          <w:lang w:val="vi-VN"/>
        </w:rPr>
      </w:pPr>
      <w:r w:rsidRPr="00741E61">
        <w:rPr>
          <w:rFonts w:asciiTheme="majorHAnsi" w:hAnsiTheme="majorHAnsi" w:cstheme="majorHAnsi"/>
          <w:b/>
          <w:i/>
          <w:sz w:val="28"/>
          <w:szCs w:val="28"/>
          <w:lang w:val="vi-VN"/>
        </w:rPr>
        <w:t xml:space="preserve">Kết luận </w:t>
      </w:r>
      <w:r w:rsidRPr="00741E61">
        <w:rPr>
          <w:b/>
          <w:i/>
          <w:sz w:val="28"/>
          <w:szCs w:val="28"/>
          <w:lang w:val="nl-NL"/>
        </w:rPr>
        <w:t>(Phần này các con ghi vào vở nhé):</w:t>
      </w:r>
    </w:p>
    <w:p w:rsidR="00741E61" w:rsidRPr="00741E61" w:rsidRDefault="00741E61" w:rsidP="00741E61">
      <w:pPr>
        <w:pStyle w:val="bangndt"/>
        <w:ind w:firstLine="709"/>
        <w:rPr>
          <w:rFonts w:asciiTheme="majorHAnsi" w:hAnsiTheme="majorHAnsi" w:cstheme="majorHAnsi"/>
          <w:i/>
          <w:sz w:val="28"/>
          <w:szCs w:val="28"/>
          <w:lang w:val="vi-VN"/>
        </w:rPr>
      </w:pPr>
      <w:r w:rsidRPr="00741E61">
        <w:rPr>
          <w:rFonts w:asciiTheme="majorHAnsi" w:hAnsiTheme="majorHAnsi" w:cstheme="majorHAnsi"/>
          <w:b/>
          <w:bCs/>
          <w:i/>
          <w:sz w:val="28"/>
          <w:szCs w:val="28"/>
          <w:lang w:val="vi-VN"/>
        </w:rPr>
        <w:t>Thực phẩm</w:t>
      </w:r>
      <w:r w:rsidRPr="00741E61">
        <w:rPr>
          <w:rFonts w:asciiTheme="majorHAnsi" w:hAnsiTheme="majorHAnsi" w:cstheme="majorHAnsi"/>
          <w:i/>
          <w:sz w:val="28"/>
          <w:szCs w:val="28"/>
          <w:lang w:val="vi-VN"/>
        </w:rPr>
        <w:t xml:space="preserve"> (thức ăn) là sản phẩm chứa: chất bột (carbohydrat), chất béo (lipid), chất đạm (protein),… mà con người có thể ăn hay uống được nhằm cung cấp các chất dinh dưỡng cho cơ thể.</w:t>
      </w:r>
    </w:p>
    <w:p w:rsidR="00741E61" w:rsidRPr="00741E61" w:rsidRDefault="00741E61" w:rsidP="00741E61">
      <w:pPr>
        <w:pStyle w:val="bangndt"/>
        <w:ind w:firstLine="709"/>
        <w:rPr>
          <w:rFonts w:asciiTheme="majorHAnsi" w:hAnsiTheme="majorHAnsi" w:cstheme="majorHAnsi"/>
          <w:i/>
          <w:sz w:val="28"/>
          <w:szCs w:val="28"/>
          <w:lang w:val="vi-VN"/>
        </w:rPr>
      </w:pPr>
      <w:r w:rsidRPr="00741E61">
        <w:rPr>
          <w:rFonts w:asciiTheme="majorHAnsi" w:hAnsiTheme="majorHAnsi" w:cstheme="majorHAnsi"/>
          <w:i/>
          <w:sz w:val="28"/>
          <w:szCs w:val="28"/>
          <w:lang w:val="vi-VN"/>
        </w:rPr>
        <w:t>Thực phẩm có thể bị biến đổi tính chất (màu sắc, mùi vị, giá trị dinh dưỡng,…) khi để lâu ngoài không khí, khi trộn lẫn các thực phẩm với nhau hoặc bảo quản thực phẩm không đúng cách.</w:t>
      </w:r>
    </w:p>
    <w:p w:rsidR="00601DB5" w:rsidRPr="00E43712" w:rsidRDefault="00CA7729" w:rsidP="00601DB5">
      <w:pPr>
        <w:pStyle w:val="NoSpacing"/>
        <w:ind w:firstLine="709"/>
        <w:jc w:val="both"/>
        <w:rPr>
          <w:rFonts w:asciiTheme="majorHAnsi" w:hAnsiTheme="majorHAnsi" w:cstheme="majorHAnsi"/>
          <w:b/>
          <w:i/>
          <w:szCs w:val="28"/>
        </w:rPr>
      </w:pPr>
      <w:r w:rsidRPr="00E43712">
        <w:rPr>
          <w:rFonts w:asciiTheme="majorHAnsi" w:hAnsiTheme="majorHAnsi" w:cstheme="majorHAnsi"/>
          <w:b/>
          <w:i/>
          <w:szCs w:val="28"/>
        </w:rPr>
        <w:t>Các con thực hiện làm các bài tập sau vào vở nhé:</w:t>
      </w:r>
    </w:p>
    <w:p w:rsidR="00CA7729" w:rsidRPr="00854F14" w:rsidRDefault="00CA7729" w:rsidP="00E43712">
      <w:pPr>
        <w:pStyle w:val="NoSpacing"/>
        <w:ind w:firstLine="709"/>
        <w:jc w:val="both"/>
      </w:pPr>
      <w:r w:rsidRPr="00E43712">
        <w:rPr>
          <w:b/>
          <w:noProof/>
          <w:lang w:eastAsia="vi-VN"/>
        </w:rPr>
        <w:t>Câu 1</w:t>
      </w:r>
      <w:r w:rsidRPr="00CA7729">
        <w:rPr>
          <w:noProof/>
          <w:lang w:eastAsia="vi-VN"/>
        </w:rPr>
        <w:t xml:space="preserve">. </w:t>
      </w:r>
      <w:r w:rsidRPr="00854F14">
        <w:t>Tại sao phải giữ vệ sinh an toàn thực phẩm?</w:t>
      </w:r>
    </w:p>
    <w:p w:rsidR="00CA7729" w:rsidRPr="00854F14" w:rsidRDefault="00CA7729" w:rsidP="00E43712">
      <w:pPr>
        <w:pStyle w:val="NoSpacing"/>
        <w:ind w:firstLine="709"/>
        <w:jc w:val="both"/>
      </w:pPr>
      <w:r w:rsidRPr="00E43712">
        <w:rPr>
          <w:b/>
          <w:noProof/>
          <w:lang w:eastAsia="vi-VN"/>
        </w:rPr>
        <w:t xml:space="preserve">Câu </w:t>
      </w:r>
      <w:r w:rsidR="00E43712" w:rsidRPr="00E43712">
        <w:rPr>
          <w:b/>
          <w:noProof/>
          <w:lang w:eastAsia="vi-VN"/>
        </w:rPr>
        <w:t>2</w:t>
      </w:r>
      <w:r w:rsidR="00E43712" w:rsidRPr="00E43712">
        <w:rPr>
          <w:noProof/>
          <w:lang w:eastAsia="vi-VN"/>
        </w:rPr>
        <w:t xml:space="preserve">. </w:t>
      </w:r>
      <w:r w:rsidRPr="00854F14">
        <w:t>Hãy nêu các nguyên nhân gây ra ngộ độc thực phẩm.</w:t>
      </w:r>
    </w:p>
    <w:p w:rsidR="00CA7729" w:rsidRPr="00854F14" w:rsidRDefault="00E43712" w:rsidP="00E43712">
      <w:pPr>
        <w:pStyle w:val="NoSpacing"/>
        <w:ind w:firstLine="709"/>
        <w:jc w:val="both"/>
      </w:pPr>
      <w:r w:rsidRPr="00E43712">
        <w:rPr>
          <w:b/>
          <w:noProof/>
          <w:lang w:eastAsia="vi-VN"/>
        </w:rPr>
        <w:lastRenderedPageBreak/>
        <w:t xml:space="preserve">Câu </w:t>
      </w:r>
      <w:r w:rsidRPr="00E43712">
        <w:rPr>
          <w:b/>
          <w:noProof/>
          <w:lang w:eastAsia="vi-VN"/>
        </w:rPr>
        <w:t xml:space="preserve"> 3</w:t>
      </w:r>
      <w:r w:rsidRPr="00E43712">
        <w:rPr>
          <w:noProof/>
          <w:lang w:eastAsia="vi-VN"/>
        </w:rPr>
        <w:t xml:space="preserve">. </w:t>
      </w:r>
      <w:r w:rsidR="00CA7729" w:rsidRPr="00854F14">
        <w:t>Nếu không giữ vệ sinh an toàn thực phẩm thi sẽ gây ra hậu quả gì?</w:t>
      </w:r>
    </w:p>
    <w:p w:rsidR="00CA7729" w:rsidRPr="00854F14" w:rsidRDefault="00E43712" w:rsidP="00E43712">
      <w:pPr>
        <w:pStyle w:val="NoSpacing"/>
        <w:ind w:firstLine="709"/>
        <w:jc w:val="both"/>
      </w:pPr>
      <w:r w:rsidRPr="00E43712">
        <w:rPr>
          <w:b/>
          <w:noProof/>
          <w:lang w:eastAsia="vi-VN"/>
        </w:rPr>
        <w:t xml:space="preserve">Câu </w:t>
      </w:r>
      <w:r w:rsidRPr="00E43712">
        <w:rPr>
          <w:b/>
          <w:noProof/>
          <w:lang w:eastAsia="vi-VN"/>
        </w:rPr>
        <w:t xml:space="preserve"> 4</w:t>
      </w:r>
      <w:r w:rsidRPr="00E43712">
        <w:rPr>
          <w:noProof/>
          <w:lang w:eastAsia="vi-VN"/>
        </w:rPr>
        <w:t xml:space="preserve">. </w:t>
      </w:r>
      <w:r w:rsidR="00FB0B2E" w:rsidRPr="00881C5C">
        <w:t>Con</w:t>
      </w:r>
      <w:r w:rsidR="00CA7729" w:rsidRPr="00854F14">
        <w:t xml:space="preserve"> hãy cho biết cách bảo quản, chế biến và sử dụng một số loại thực phẩm an toàn, hiệu quả.</w:t>
      </w:r>
    </w:p>
    <w:p w:rsidR="00BD7B1A" w:rsidRPr="00881C5C" w:rsidRDefault="00BD7B1A" w:rsidP="00BD7B1A">
      <w:pPr>
        <w:jc w:val="both"/>
        <w:rPr>
          <w:rFonts w:asciiTheme="majorHAnsi" w:hAnsiTheme="majorHAnsi" w:cstheme="majorHAnsi"/>
          <w:b/>
          <w:sz w:val="28"/>
          <w:szCs w:val="28"/>
        </w:rPr>
      </w:pPr>
    </w:p>
    <w:p w:rsidR="00CA7729" w:rsidRPr="00BD7B1A" w:rsidRDefault="00BD7B1A" w:rsidP="00BD7B1A">
      <w:pPr>
        <w:jc w:val="both"/>
        <w:rPr>
          <w:rFonts w:asciiTheme="majorHAnsi" w:hAnsiTheme="majorHAnsi" w:cstheme="majorHAnsi"/>
          <w:b/>
          <w:sz w:val="28"/>
          <w:szCs w:val="28"/>
          <w:lang w:val="en-US"/>
        </w:rPr>
      </w:pPr>
      <w:r w:rsidRPr="009E1C8C">
        <w:rPr>
          <w:rFonts w:asciiTheme="majorHAnsi" w:hAnsiTheme="majorHAnsi" w:cstheme="majorHAnsi"/>
          <w:b/>
          <w:sz w:val="28"/>
          <w:szCs w:val="28"/>
        </w:rPr>
        <w:t>Các con có thể tham khảo bài giả</w:t>
      </w:r>
      <w:r>
        <w:rPr>
          <w:rFonts w:asciiTheme="majorHAnsi" w:hAnsiTheme="majorHAnsi" w:cstheme="majorHAnsi"/>
          <w:b/>
          <w:sz w:val="28"/>
          <w:szCs w:val="28"/>
        </w:rPr>
        <w:t>ng qua youtobe:</w:t>
      </w:r>
    </w:p>
    <w:p w:rsidR="00AF12DB" w:rsidRDefault="00AF12DB" w:rsidP="00601DB5">
      <w:pPr>
        <w:pStyle w:val="NoSpacing"/>
        <w:ind w:firstLine="709"/>
        <w:jc w:val="both"/>
        <w:rPr>
          <w:rFonts w:asciiTheme="majorHAnsi" w:hAnsiTheme="majorHAnsi" w:cstheme="majorHAnsi"/>
          <w:szCs w:val="28"/>
          <w:lang w:val="en-US"/>
        </w:rPr>
      </w:pPr>
      <w:hyperlink r:id="rId6" w:history="1">
        <w:r w:rsidRPr="00C26485">
          <w:rPr>
            <w:rStyle w:val="Hyperlink"/>
            <w:rFonts w:asciiTheme="majorHAnsi" w:hAnsiTheme="majorHAnsi" w:cstheme="majorHAnsi"/>
            <w:szCs w:val="28"/>
            <w:lang w:val="en-US"/>
          </w:rPr>
          <w:t>https://www.youtube.com/watch?v=HIZV7CSraY8</w:t>
        </w:r>
      </w:hyperlink>
    </w:p>
    <w:p w:rsidR="00AF12DB" w:rsidRDefault="00BD7B1A" w:rsidP="00601DB5">
      <w:pPr>
        <w:pStyle w:val="NoSpacing"/>
        <w:ind w:firstLine="709"/>
        <w:jc w:val="both"/>
        <w:rPr>
          <w:rFonts w:asciiTheme="majorHAnsi" w:hAnsiTheme="majorHAnsi" w:cstheme="majorHAnsi"/>
          <w:szCs w:val="28"/>
          <w:lang w:val="en-US"/>
        </w:rPr>
      </w:pPr>
      <w:hyperlink r:id="rId7" w:history="1">
        <w:r w:rsidRPr="00C26485">
          <w:rPr>
            <w:rStyle w:val="Hyperlink"/>
            <w:rFonts w:asciiTheme="majorHAnsi" w:hAnsiTheme="majorHAnsi" w:cstheme="majorHAnsi"/>
            <w:szCs w:val="28"/>
            <w:lang w:val="en-US"/>
          </w:rPr>
          <w:t>https://www.youtube.com/watch?v=FS1fmggHOAM</w:t>
        </w:r>
      </w:hyperlink>
    </w:p>
    <w:p w:rsidR="00BD7B1A" w:rsidRPr="00AF12DB" w:rsidRDefault="00BD7B1A" w:rsidP="00601DB5">
      <w:pPr>
        <w:pStyle w:val="NoSpacing"/>
        <w:ind w:firstLine="709"/>
        <w:jc w:val="both"/>
        <w:rPr>
          <w:rFonts w:asciiTheme="majorHAnsi" w:hAnsiTheme="majorHAnsi" w:cstheme="majorHAnsi"/>
          <w:szCs w:val="28"/>
          <w:lang w:val="en-US"/>
        </w:rPr>
      </w:pPr>
    </w:p>
    <w:p w:rsidR="00A80349" w:rsidRPr="00741E61" w:rsidRDefault="00A80349" w:rsidP="00CE4478">
      <w:pPr>
        <w:pStyle w:val="NoSpacing"/>
        <w:ind w:firstLine="709"/>
        <w:jc w:val="both"/>
        <w:rPr>
          <w:szCs w:val="28"/>
        </w:rPr>
      </w:pPr>
    </w:p>
    <w:sectPr w:rsidR="00A80349" w:rsidRPr="00741E61" w:rsidSect="00D70F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B3814"/>
    <w:multiLevelType w:val="hybridMultilevel"/>
    <w:tmpl w:val="6F3CDFE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22768D9"/>
    <w:multiLevelType w:val="hybridMultilevel"/>
    <w:tmpl w:val="7D64DE2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C2"/>
    <w:rsid w:val="0001653C"/>
    <w:rsid w:val="00035E94"/>
    <w:rsid w:val="00073420"/>
    <w:rsid w:val="001B36B3"/>
    <w:rsid w:val="001E406B"/>
    <w:rsid w:val="004627A6"/>
    <w:rsid w:val="0058437B"/>
    <w:rsid w:val="00601DB5"/>
    <w:rsid w:val="006071C2"/>
    <w:rsid w:val="00741E61"/>
    <w:rsid w:val="00764E62"/>
    <w:rsid w:val="00783751"/>
    <w:rsid w:val="00881C5C"/>
    <w:rsid w:val="0089169A"/>
    <w:rsid w:val="0097331F"/>
    <w:rsid w:val="00A80349"/>
    <w:rsid w:val="00AF12DB"/>
    <w:rsid w:val="00BD7B1A"/>
    <w:rsid w:val="00CA7729"/>
    <w:rsid w:val="00CD4344"/>
    <w:rsid w:val="00CE4478"/>
    <w:rsid w:val="00D47FA6"/>
    <w:rsid w:val="00D70F50"/>
    <w:rsid w:val="00E43712"/>
    <w:rsid w:val="00E564B0"/>
    <w:rsid w:val="00E9698B"/>
    <w:rsid w:val="00EB6B0B"/>
    <w:rsid w:val="00EC4FCA"/>
    <w:rsid w:val="00F52EEC"/>
    <w:rsid w:val="00F91E7E"/>
    <w:rsid w:val="00FA1124"/>
    <w:rsid w:val="00FB0B2E"/>
    <w:rsid w:val="00FE0C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C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71C2"/>
    <w:pPr>
      <w:spacing w:after="0" w:line="240" w:lineRule="auto"/>
    </w:pPr>
  </w:style>
  <w:style w:type="table" w:styleId="TableGrid">
    <w:name w:val="Table Grid"/>
    <w:basedOn w:val="TableNormal"/>
    <w:uiPriority w:val="39"/>
    <w:qFormat/>
    <w:rsid w:val="006071C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ndt">
    <w:name w:val="@bang_nd_t"/>
    <w:basedOn w:val="Normal"/>
    <w:qFormat/>
    <w:rsid w:val="00CD4344"/>
    <w:pPr>
      <w:spacing w:after="0" w:line="240" w:lineRule="auto"/>
      <w:contextualSpacing/>
      <w:jc w:val="both"/>
    </w:pPr>
    <w:rPr>
      <w:rFonts w:ascii="Times New Roman" w:eastAsia="Times New Roman" w:hAnsi="Times New Roman" w:cs="Times New Roman"/>
      <w:sz w:val="26"/>
      <w:szCs w:val="26"/>
      <w:lang w:val="en-US"/>
    </w:rPr>
  </w:style>
  <w:style w:type="paragraph" w:styleId="ListParagraph">
    <w:name w:val="List Paragraph"/>
    <w:basedOn w:val="Normal"/>
    <w:uiPriority w:val="34"/>
    <w:qFormat/>
    <w:rsid w:val="00CD4344"/>
    <w:pPr>
      <w:ind w:left="720"/>
      <w:contextualSpacing/>
    </w:pPr>
  </w:style>
  <w:style w:type="character" w:styleId="Hyperlink">
    <w:name w:val="Hyperlink"/>
    <w:basedOn w:val="DefaultParagraphFont"/>
    <w:uiPriority w:val="99"/>
    <w:unhideWhenUsed/>
    <w:rsid w:val="00AF12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C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71C2"/>
    <w:pPr>
      <w:spacing w:after="0" w:line="240" w:lineRule="auto"/>
    </w:pPr>
  </w:style>
  <w:style w:type="table" w:styleId="TableGrid">
    <w:name w:val="Table Grid"/>
    <w:basedOn w:val="TableNormal"/>
    <w:uiPriority w:val="39"/>
    <w:qFormat/>
    <w:rsid w:val="006071C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ndt">
    <w:name w:val="@bang_nd_t"/>
    <w:basedOn w:val="Normal"/>
    <w:qFormat/>
    <w:rsid w:val="00CD4344"/>
    <w:pPr>
      <w:spacing w:after="0" w:line="240" w:lineRule="auto"/>
      <w:contextualSpacing/>
      <w:jc w:val="both"/>
    </w:pPr>
    <w:rPr>
      <w:rFonts w:ascii="Times New Roman" w:eastAsia="Times New Roman" w:hAnsi="Times New Roman" w:cs="Times New Roman"/>
      <w:sz w:val="26"/>
      <w:szCs w:val="26"/>
      <w:lang w:val="en-US"/>
    </w:rPr>
  </w:style>
  <w:style w:type="paragraph" w:styleId="ListParagraph">
    <w:name w:val="List Paragraph"/>
    <w:basedOn w:val="Normal"/>
    <w:uiPriority w:val="34"/>
    <w:qFormat/>
    <w:rsid w:val="00CD4344"/>
    <w:pPr>
      <w:ind w:left="720"/>
      <w:contextualSpacing/>
    </w:pPr>
  </w:style>
  <w:style w:type="character" w:styleId="Hyperlink">
    <w:name w:val="Hyperlink"/>
    <w:basedOn w:val="DefaultParagraphFont"/>
    <w:uiPriority w:val="99"/>
    <w:unhideWhenUsed/>
    <w:rsid w:val="00AF1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FS1fmggHO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IZV7CSraY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17</cp:revision>
  <dcterms:created xsi:type="dcterms:W3CDTF">2021-11-01T10:00:00Z</dcterms:created>
  <dcterms:modified xsi:type="dcterms:W3CDTF">2021-11-01T11:14:00Z</dcterms:modified>
</cp:coreProperties>
</file>